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A6595" w14:textId="3B9EABB2" w:rsidR="00422696" w:rsidRDefault="00B56C4B" w:rsidP="00422696">
      <w:pPr>
        <w:pStyle w:val="Title"/>
        <w:rPr>
          <w:lang w:val="en-US"/>
        </w:rPr>
      </w:pPr>
      <w:r>
        <w:rPr>
          <w:lang w:val="en-US"/>
        </w:rPr>
        <w:t>Crime</w:t>
      </w:r>
    </w:p>
    <w:p w14:paraId="53A7E290" w14:textId="6B93E98C" w:rsidR="00422696" w:rsidRPr="004932AE" w:rsidRDefault="00422696" w:rsidP="00422696">
      <w:pPr>
        <w:pStyle w:val="Heading1"/>
        <w:rPr>
          <w:rStyle w:val="IntenseEmphasis"/>
          <w:sz w:val="24"/>
          <w:szCs w:val="24"/>
          <w:lang w:val="en-US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B56C4B" w:rsidRPr="00B56C4B">
        <w:rPr>
          <w:b/>
          <w:bCs/>
          <w:i/>
          <w:iCs/>
          <w:sz w:val="24"/>
          <w:szCs w:val="24"/>
          <w:lang w:val="en-GB"/>
        </w:rPr>
        <w:t>The nature of crime</w:t>
      </w:r>
    </w:p>
    <w:p w14:paraId="6AAB9B8E" w14:textId="3ED06061" w:rsidR="00422696" w:rsidRPr="007B3B61" w:rsidRDefault="00422696" w:rsidP="00422696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 xml:space="preserve">.1 – </w:t>
      </w:r>
      <w:r>
        <w:rPr>
          <w:u w:val="single"/>
          <w:lang w:val="en-GB"/>
        </w:rPr>
        <w:t xml:space="preserve">meaning of </w:t>
      </w:r>
      <w:r w:rsidR="00B56C4B">
        <w:rPr>
          <w:u w:val="single"/>
          <w:lang w:val="en-GB"/>
        </w:rPr>
        <w:t>crime</w:t>
      </w:r>
    </w:p>
    <w:p w14:paraId="547B9058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235D602E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503F80E1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2F400C1C" w14:textId="77777777" w:rsidR="00422696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471D55E1" w14:textId="3BA64988" w:rsidR="00422696" w:rsidRPr="007B3B61" w:rsidRDefault="00422696" w:rsidP="00422696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2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 xml:space="preserve">the elements of crime: actus reus, </w:t>
      </w:r>
      <w:proofErr w:type="spellStart"/>
      <w:r w:rsidR="00B56C4B" w:rsidRPr="00B56C4B">
        <w:rPr>
          <w:u w:val="single"/>
          <w:lang w:val="en-GB"/>
        </w:rPr>
        <w:t>mens</w:t>
      </w:r>
      <w:proofErr w:type="spellEnd"/>
      <w:r w:rsidR="00B56C4B" w:rsidRPr="00B56C4B">
        <w:rPr>
          <w:u w:val="single"/>
          <w:lang w:val="en-GB"/>
        </w:rPr>
        <w:t xml:space="preserve"> rea</w:t>
      </w:r>
    </w:p>
    <w:p w14:paraId="4B746C0F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4C6254B0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7357CA96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0A03D6DB" w14:textId="77777777" w:rsidR="00422696" w:rsidRPr="002630DA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5056347F" w14:textId="72D5D33B" w:rsidR="00422696" w:rsidRPr="007B3B61" w:rsidRDefault="00422696" w:rsidP="00422696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3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>strict liability offences</w:t>
      </w:r>
    </w:p>
    <w:p w14:paraId="1628DB09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38679527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78D1CB70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23767276" w14:textId="77777777" w:rsidR="00422696" w:rsidRPr="002630DA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1211EC91" w14:textId="7B5B610B" w:rsidR="00422696" w:rsidRPr="007B3B61" w:rsidRDefault="00422696" w:rsidP="00422696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4</w:t>
      </w:r>
      <w:r w:rsidRPr="007B3B61">
        <w:rPr>
          <w:u w:val="single"/>
        </w:rPr>
        <w:t xml:space="preserve"> – </w:t>
      </w:r>
      <w:r w:rsidR="00B56C4B">
        <w:rPr>
          <w:u w:val="single"/>
          <w:lang w:val="en-GB"/>
        </w:rPr>
        <w:t>causation</w:t>
      </w:r>
    </w:p>
    <w:p w14:paraId="54AD2608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1198D2F5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2EE1B083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233D4B36" w14:textId="77777777" w:rsidR="00422696" w:rsidRPr="002630DA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017B243F" w14:textId="02B106D9" w:rsidR="00422696" w:rsidRDefault="00422696" w:rsidP="00B56C4B">
      <w:pPr>
        <w:tabs>
          <w:tab w:val="left" w:pos="2361"/>
        </w:tabs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5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>categories of crime including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offences against the person, offences against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the sovereign, economic offences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(property/white collar/computer), drug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offences, driving offences, public order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offences,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preliminary crimes (attempts and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conspiracy)</w:t>
      </w:r>
    </w:p>
    <w:p w14:paraId="2365396B" w14:textId="77777777" w:rsidR="00422696" w:rsidRPr="007B3B61" w:rsidRDefault="00422696" w:rsidP="00422696">
      <w:pPr>
        <w:rPr>
          <w:color w:val="FF0000"/>
          <w:lang w:val="en-US"/>
        </w:rPr>
      </w:pPr>
      <w:r w:rsidRPr="007B3B61">
        <w:rPr>
          <w:color w:val="FF0000"/>
          <w:lang w:val="en-US"/>
        </w:rPr>
        <w:t>Word: definition…</w:t>
      </w:r>
    </w:p>
    <w:p w14:paraId="7D588FC4" w14:textId="77777777" w:rsidR="00422696" w:rsidRPr="007B3B61" w:rsidRDefault="00422696" w:rsidP="00422696">
      <w:pPr>
        <w:rPr>
          <w:color w:val="FF0000"/>
          <w:lang w:val="en-US"/>
        </w:rPr>
      </w:pPr>
      <w:r w:rsidRPr="007B3B61">
        <w:rPr>
          <w:color w:val="FF0000"/>
          <w:lang w:val="en-US"/>
        </w:rPr>
        <w:t>Word: definition…</w:t>
      </w:r>
    </w:p>
    <w:p w14:paraId="4990407F" w14:textId="77777777" w:rsidR="00422696" w:rsidRPr="007B3B61" w:rsidRDefault="00422696" w:rsidP="00422696">
      <w:pPr>
        <w:rPr>
          <w:lang w:val="en-US"/>
        </w:rPr>
      </w:pPr>
      <w:r w:rsidRPr="007B3B61">
        <w:rPr>
          <w:lang w:val="en-US"/>
        </w:rPr>
        <w:t>Insert summarized notes here….</w:t>
      </w:r>
    </w:p>
    <w:p w14:paraId="3E07305D" w14:textId="77777777" w:rsidR="00422696" w:rsidRPr="007B3B61" w:rsidRDefault="00422696" w:rsidP="00422696">
      <w:pPr>
        <w:rPr>
          <w:color w:val="00B0F0"/>
          <w:lang w:val="en-US"/>
        </w:rPr>
      </w:pPr>
      <w:r w:rsidRPr="007B3B61">
        <w:rPr>
          <w:color w:val="00B0F0"/>
          <w:lang w:val="en-US"/>
        </w:rPr>
        <w:t>Case study: insert case study here…</w:t>
      </w:r>
    </w:p>
    <w:p w14:paraId="4C69C299" w14:textId="77777777" w:rsidR="00B56C4B" w:rsidRDefault="00422696" w:rsidP="00B56C4B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6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>summary and indictable offences</w:t>
      </w:r>
    </w:p>
    <w:p w14:paraId="51265C6A" w14:textId="47D4DE87" w:rsidR="00422696" w:rsidRPr="002630DA" w:rsidRDefault="00422696" w:rsidP="00B56C4B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47B428A5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65882F7C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lastRenderedPageBreak/>
        <w:t>Insert summarized notes here….</w:t>
      </w:r>
    </w:p>
    <w:p w14:paraId="34929751" w14:textId="77777777" w:rsidR="00422696" w:rsidRPr="002630DA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76C3CE25" w14:textId="13E9809D" w:rsidR="00422696" w:rsidRPr="007B3B61" w:rsidRDefault="00422696" w:rsidP="00B56C4B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7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>parties to a crime including principal in the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first degree, principal in the second degree,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accessory before the fact, accessory after the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fact</w:t>
      </w:r>
    </w:p>
    <w:p w14:paraId="50C86BD5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33DDB71A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5BC6296D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5C30114A" w14:textId="77777777" w:rsidR="00422696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3B1423CB" w14:textId="2568E91D" w:rsidR="00422696" w:rsidRPr="007B3B61" w:rsidRDefault="00422696" w:rsidP="00422696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8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>factors affecting criminal behaviour</w:t>
      </w:r>
    </w:p>
    <w:p w14:paraId="0EADE968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40DFF946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6B6AB8A3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783A269E" w14:textId="77777777" w:rsidR="00422696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69E880B2" w14:textId="07878F4A" w:rsidR="00422696" w:rsidRPr="007B3B61" w:rsidRDefault="00422696" w:rsidP="00422696">
      <w:pPr>
        <w:rPr>
          <w:u w:val="single"/>
          <w:lang w:val="en-GB"/>
        </w:rPr>
      </w:pPr>
      <w:r>
        <w:rPr>
          <w:u w:val="single"/>
        </w:rPr>
        <w:t>1</w:t>
      </w:r>
      <w:r w:rsidRPr="007B3B61">
        <w:rPr>
          <w:u w:val="single"/>
        </w:rPr>
        <w:t>.</w:t>
      </w:r>
      <w:r>
        <w:rPr>
          <w:u w:val="single"/>
        </w:rPr>
        <w:t>9</w:t>
      </w:r>
      <w:r w:rsidRPr="007B3B61">
        <w:rPr>
          <w:u w:val="single"/>
        </w:rPr>
        <w:t xml:space="preserve"> – </w:t>
      </w:r>
      <w:r w:rsidR="00B56C4B" w:rsidRPr="00B56C4B">
        <w:rPr>
          <w:u w:val="single"/>
          <w:lang w:val="en-GB"/>
        </w:rPr>
        <w:t>crime prevention: situational and social</w:t>
      </w:r>
    </w:p>
    <w:p w14:paraId="179E0BE7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253B4B3A" w14:textId="77777777" w:rsidR="00422696" w:rsidRPr="002630DA" w:rsidRDefault="00422696" w:rsidP="00422696">
      <w:pPr>
        <w:rPr>
          <w:color w:val="FF0000"/>
          <w:lang w:val="en-US"/>
        </w:rPr>
      </w:pPr>
      <w:r w:rsidRPr="002630DA">
        <w:rPr>
          <w:color w:val="FF0000"/>
          <w:lang w:val="en-US"/>
        </w:rPr>
        <w:t>Word: definition…</w:t>
      </w:r>
    </w:p>
    <w:p w14:paraId="6EC1AD49" w14:textId="77777777" w:rsidR="00422696" w:rsidRPr="002630DA" w:rsidRDefault="00422696" w:rsidP="00422696">
      <w:pPr>
        <w:rPr>
          <w:lang w:val="en-US"/>
        </w:rPr>
      </w:pPr>
      <w:r w:rsidRPr="002630DA">
        <w:rPr>
          <w:lang w:val="en-US"/>
        </w:rPr>
        <w:t>Insert summarized notes here….</w:t>
      </w:r>
    </w:p>
    <w:p w14:paraId="1721B2B9" w14:textId="77777777" w:rsidR="00422696" w:rsidRPr="002630DA" w:rsidRDefault="00422696" w:rsidP="00422696">
      <w:pPr>
        <w:rPr>
          <w:color w:val="00B0F0"/>
          <w:lang w:val="en-US"/>
        </w:rPr>
      </w:pPr>
      <w:r w:rsidRPr="002630DA">
        <w:rPr>
          <w:color w:val="00B0F0"/>
          <w:lang w:val="en-US"/>
        </w:rPr>
        <w:t>Case study: insert case study here…</w:t>
      </w:r>
    </w:p>
    <w:p w14:paraId="02D21796" w14:textId="77777777" w:rsidR="00422696" w:rsidRPr="002630DA" w:rsidRDefault="00422696" w:rsidP="00422696">
      <w:pPr>
        <w:rPr>
          <w:color w:val="00B0F0"/>
          <w:lang w:val="en-US"/>
        </w:rPr>
      </w:pPr>
    </w:p>
    <w:p w14:paraId="50DF87B2" w14:textId="7083F633" w:rsidR="00422696" w:rsidRPr="00835349" w:rsidRDefault="00422696" w:rsidP="00422696">
      <w:pPr>
        <w:pStyle w:val="Heading1"/>
        <w:rPr>
          <w:b/>
          <w:bCs/>
          <w:i/>
          <w:iCs/>
          <w:sz w:val="24"/>
          <w:szCs w:val="24"/>
          <w:lang w:val="en-GB"/>
        </w:rPr>
      </w:pPr>
      <w:bookmarkStart w:id="0" w:name="_Hlk117492325"/>
      <w:r w:rsidRPr="004932AE">
        <w:rPr>
          <w:rStyle w:val="IntenseEmphasis"/>
          <w:sz w:val="24"/>
          <w:szCs w:val="24"/>
        </w:rPr>
        <w:t xml:space="preserve">2. </w:t>
      </w:r>
      <w:r w:rsidR="00B56C4B" w:rsidRPr="00B56C4B">
        <w:rPr>
          <w:b/>
          <w:bCs/>
          <w:i/>
          <w:iCs/>
          <w:sz w:val="24"/>
          <w:szCs w:val="24"/>
          <w:lang w:val="en-GB"/>
        </w:rPr>
        <w:t>The criminal investigation process</w:t>
      </w:r>
    </w:p>
    <w:p w14:paraId="2A6585F8" w14:textId="12280B70" w:rsidR="00422696" w:rsidRDefault="00422696" w:rsidP="00422696">
      <w:pPr>
        <w:rPr>
          <w:u w:val="single"/>
          <w:lang w:val="en-GB"/>
        </w:rPr>
      </w:pPr>
      <w:r w:rsidRPr="004932AE">
        <w:rPr>
          <w:u w:val="single"/>
        </w:rPr>
        <w:t xml:space="preserve">2.1 – </w:t>
      </w:r>
      <w:r w:rsidR="00B56C4B" w:rsidRPr="00B56C4B">
        <w:rPr>
          <w:u w:val="single"/>
          <w:lang w:val="en-GB"/>
        </w:rPr>
        <w:t>police powers</w:t>
      </w:r>
    </w:p>
    <w:p w14:paraId="3B2789B1" w14:textId="77777777" w:rsidR="00422696" w:rsidRPr="006D14C7" w:rsidRDefault="00422696" w:rsidP="00422696">
      <w:pPr>
        <w:rPr>
          <w:u w:val="single"/>
          <w:lang w:val="en-GB"/>
        </w:rPr>
      </w:pPr>
      <w:r w:rsidRPr="006D14C7">
        <w:rPr>
          <w:color w:val="FF0000"/>
          <w:lang w:val="en-US"/>
        </w:rPr>
        <w:t>Word: definition…</w:t>
      </w:r>
    </w:p>
    <w:p w14:paraId="76DA2BBB" w14:textId="77777777" w:rsidR="00422696" w:rsidRDefault="00422696" w:rsidP="00422696">
      <w:pPr>
        <w:rPr>
          <w:color w:val="FF0000"/>
          <w:lang w:val="en-US"/>
        </w:rPr>
      </w:pPr>
      <w:r w:rsidRPr="006D14C7">
        <w:rPr>
          <w:color w:val="FF0000"/>
          <w:lang w:val="en-US"/>
        </w:rPr>
        <w:t>Word: definition…</w:t>
      </w:r>
    </w:p>
    <w:p w14:paraId="2ACC9C5F" w14:textId="77777777" w:rsidR="00422696" w:rsidRDefault="00422696" w:rsidP="00422696">
      <w:pPr>
        <w:rPr>
          <w:color w:val="FF0000"/>
          <w:lang w:val="en-US"/>
        </w:rPr>
      </w:pPr>
      <w:r w:rsidRPr="006D14C7">
        <w:rPr>
          <w:lang w:val="en-US"/>
        </w:rPr>
        <w:t>Insert summarized notes here….</w:t>
      </w:r>
    </w:p>
    <w:p w14:paraId="0697B0AC" w14:textId="77777777" w:rsidR="00422696" w:rsidRDefault="00422696" w:rsidP="00422696">
      <w:pPr>
        <w:rPr>
          <w:color w:val="FF0000"/>
          <w:lang w:val="en-US"/>
        </w:rPr>
      </w:pPr>
      <w:r w:rsidRPr="006D14C7">
        <w:rPr>
          <w:color w:val="00B0F0"/>
          <w:lang w:val="en-US"/>
        </w:rPr>
        <w:t>Case study: insert case study here…</w:t>
      </w:r>
    </w:p>
    <w:p w14:paraId="046166E4" w14:textId="77777777" w:rsidR="00422696" w:rsidRPr="00835349" w:rsidRDefault="00422696" w:rsidP="00422696">
      <w:pPr>
        <w:rPr>
          <w:color w:val="FF0000"/>
          <w:lang w:val="en-US"/>
        </w:rPr>
      </w:pPr>
    </w:p>
    <w:p w14:paraId="27B4F958" w14:textId="4A0FA5C5" w:rsidR="00422696" w:rsidRDefault="00422696" w:rsidP="00422696">
      <w:pPr>
        <w:rPr>
          <w:u w:val="single"/>
          <w:lang w:val="en-GB"/>
        </w:rPr>
      </w:pPr>
      <w:r w:rsidRPr="004932AE">
        <w:rPr>
          <w:u w:val="single"/>
          <w:lang w:val="en-US"/>
        </w:rPr>
        <w:t xml:space="preserve">2.2 – </w:t>
      </w:r>
      <w:r w:rsidR="00B56C4B" w:rsidRPr="00B56C4B">
        <w:rPr>
          <w:u w:val="single"/>
          <w:lang w:val="en-GB"/>
        </w:rPr>
        <w:t>reporting crime</w:t>
      </w:r>
    </w:p>
    <w:p w14:paraId="51920A99" w14:textId="77777777" w:rsidR="00422696" w:rsidRPr="00AD6E42" w:rsidRDefault="00422696" w:rsidP="00422696">
      <w:pPr>
        <w:rPr>
          <w:color w:val="FF0000"/>
          <w:lang w:val="en-US"/>
        </w:rPr>
      </w:pPr>
      <w:r w:rsidRPr="00AD6E42">
        <w:rPr>
          <w:color w:val="FF0000"/>
          <w:lang w:val="en-US"/>
        </w:rPr>
        <w:t>Word: definition…</w:t>
      </w:r>
    </w:p>
    <w:p w14:paraId="6AAD6E97" w14:textId="77777777" w:rsidR="00422696" w:rsidRPr="00AD6E42" w:rsidRDefault="00422696" w:rsidP="00422696">
      <w:pPr>
        <w:rPr>
          <w:color w:val="FF0000"/>
          <w:lang w:val="en-US"/>
        </w:rPr>
      </w:pPr>
      <w:r w:rsidRPr="00AD6E42">
        <w:rPr>
          <w:color w:val="FF0000"/>
          <w:lang w:val="en-US"/>
        </w:rPr>
        <w:t>Word: definition…</w:t>
      </w:r>
    </w:p>
    <w:p w14:paraId="1A787CFC" w14:textId="77777777" w:rsidR="00422696" w:rsidRPr="00AD6E42" w:rsidRDefault="00422696" w:rsidP="00422696">
      <w:pPr>
        <w:rPr>
          <w:lang w:val="en-US"/>
        </w:rPr>
      </w:pPr>
      <w:r w:rsidRPr="00AD6E42">
        <w:rPr>
          <w:lang w:val="en-US"/>
        </w:rPr>
        <w:t>Insert summarized notes here….</w:t>
      </w:r>
    </w:p>
    <w:p w14:paraId="1B5F9921" w14:textId="77777777" w:rsidR="00422696" w:rsidRDefault="00422696" w:rsidP="00422696">
      <w:pPr>
        <w:rPr>
          <w:color w:val="00B0F0"/>
          <w:lang w:val="en-US"/>
        </w:rPr>
      </w:pPr>
      <w:r w:rsidRPr="00AD6E42">
        <w:rPr>
          <w:color w:val="00B0F0"/>
          <w:lang w:val="en-US"/>
        </w:rPr>
        <w:t>Case study: insert case study here…</w:t>
      </w:r>
    </w:p>
    <w:p w14:paraId="3D8248B3" w14:textId="77777777" w:rsidR="00422696" w:rsidRDefault="00422696" w:rsidP="00422696">
      <w:pPr>
        <w:rPr>
          <w:color w:val="00B0F0"/>
          <w:lang w:val="en-US"/>
        </w:rPr>
      </w:pPr>
    </w:p>
    <w:p w14:paraId="7E2E178E" w14:textId="1241A58A" w:rsidR="00B56C4B" w:rsidRPr="00B56C4B" w:rsidRDefault="00422696" w:rsidP="00B56C4B">
      <w:pPr>
        <w:rPr>
          <w:u w:val="single"/>
          <w:lang w:val="en-GB"/>
        </w:rPr>
      </w:pPr>
      <w:r w:rsidRPr="004932AE">
        <w:rPr>
          <w:u w:val="single"/>
          <w:lang w:val="en-US"/>
        </w:rPr>
        <w:t>2.</w:t>
      </w:r>
      <w:r>
        <w:rPr>
          <w:u w:val="single"/>
          <w:lang w:val="en-US"/>
        </w:rPr>
        <w:t>3</w:t>
      </w:r>
      <w:r w:rsidRPr="004932AE">
        <w:rPr>
          <w:u w:val="single"/>
          <w:lang w:val="en-US"/>
        </w:rPr>
        <w:t xml:space="preserve"> – </w:t>
      </w:r>
      <w:r w:rsidR="00B56C4B" w:rsidRPr="00B56C4B">
        <w:rPr>
          <w:u w:val="single"/>
          <w:lang w:val="en-GB"/>
        </w:rPr>
        <w:t>investigating crime: gathering evidence, use</w:t>
      </w:r>
      <w:r w:rsidR="00B56C4B">
        <w:rPr>
          <w:u w:val="single"/>
          <w:lang w:val="en-GB"/>
        </w:rPr>
        <w:t xml:space="preserve"> </w:t>
      </w:r>
      <w:r w:rsidR="00B56C4B" w:rsidRPr="00B56C4B">
        <w:rPr>
          <w:u w:val="single"/>
          <w:lang w:val="en-GB"/>
        </w:rPr>
        <w:t>of technology, search and seizure, use of</w:t>
      </w:r>
    </w:p>
    <w:p w14:paraId="4A2BE055" w14:textId="494A9932" w:rsidR="00422696" w:rsidRDefault="00B56C4B" w:rsidP="00B56C4B">
      <w:pPr>
        <w:rPr>
          <w:u w:val="single"/>
          <w:lang w:val="en-GB"/>
        </w:rPr>
      </w:pPr>
      <w:r w:rsidRPr="00B56C4B">
        <w:rPr>
          <w:u w:val="single"/>
          <w:lang w:val="en-GB"/>
        </w:rPr>
        <w:t>warrants</w:t>
      </w:r>
    </w:p>
    <w:p w14:paraId="5169ED36" w14:textId="77777777" w:rsidR="00422696" w:rsidRPr="00AD6E42" w:rsidRDefault="00422696" w:rsidP="00422696">
      <w:pPr>
        <w:rPr>
          <w:color w:val="FF0000"/>
          <w:lang w:val="en-US"/>
        </w:rPr>
      </w:pPr>
      <w:r w:rsidRPr="00AD6E42">
        <w:rPr>
          <w:color w:val="FF0000"/>
          <w:lang w:val="en-US"/>
        </w:rPr>
        <w:lastRenderedPageBreak/>
        <w:t>Word: definition…</w:t>
      </w:r>
    </w:p>
    <w:p w14:paraId="67BE17CB" w14:textId="77777777" w:rsidR="00422696" w:rsidRPr="00AD6E42" w:rsidRDefault="00422696" w:rsidP="00422696">
      <w:pPr>
        <w:rPr>
          <w:color w:val="FF0000"/>
          <w:lang w:val="en-US"/>
        </w:rPr>
      </w:pPr>
      <w:r w:rsidRPr="00AD6E42">
        <w:rPr>
          <w:color w:val="FF0000"/>
          <w:lang w:val="en-US"/>
        </w:rPr>
        <w:t>Word: definition…</w:t>
      </w:r>
    </w:p>
    <w:p w14:paraId="02A3A529" w14:textId="77777777" w:rsidR="00422696" w:rsidRPr="00AD6E42" w:rsidRDefault="00422696" w:rsidP="00422696">
      <w:pPr>
        <w:rPr>
          <w:lang w:val="en-US"/>
        </w:rPr>
      </w:pPr>
      <w:r w:rsidRPr="00AD6E42">
        <w:rPr>
          <w:lang w:val="en-US"/>
        </w:rPr>
        <w:t>Insert summarized notes here….</w:t>
      </w:r>
    </w:p>
    <w:p w14:paraId="3A8D9BFB" w14:textId="47267957" w:rsidR="00422696" w:rsidRDefault="00422696" w:rsidP="00422696">
      <w:pPr>
        <w:rPr>
          <w:color w:val="00B0F0"/>
          <w:lang w:val="en-US"/>
        </w:rPr>
      </w:pPr>
      <w:r w:rsidRPr="00AD6E42">
        <w:rPr>
          <w:color w:val="00B0F0"/>
          <w:lang w:val="en-US"/>
        </w:rPr>
        <w:t>Case study: insert case study here…</w:t>
      </w:r>
    </w:p>
    <w:p w14:paraId="3388B599" w14:textId="575F77F9" w:rsidR="00422696" w:rsidRDefault="00422696" w:rsidP="00B56C4B">
      <w:pPr>
        <w:rPr>
          <w:lang w:val="en-GB"/>
        </w:rPr>
      </w:pPr>
      <w:r w:rsidRPr="004932AE">
        <w:rPr>
          <w:u w:val="single"/>
          <w:lang w:val="en-US"/>
        </w:rPr>
        <w:t>2.</w:t>
      </w:r>
      <w:r>
        <w:rPr>
          <w:u w:val="single"/>
          <w:lang w:val="en-US"/>
        </w:rPr>
        <w:t>4</w:t>
      </w:r>
      <w:r w:rsidRPr="004932AE">
        <w:rPr>
          <w:u w:val="single"/>
          <w:lang w:val="en-US"/>
        </w:rPr>
        <w:t xml:space="preserve"> – </w:t>
      </w:r>
      <w:r w:rsidR="00B56C4B" w:rsidRPr="00B56C4B">
        <w:rPr>
          <w:u w:val="single"/>
          <w:lang w:val="en-GB"/>
        </w:rPr>
        <w:t>arrest and charge, summons, warrants</w:t>
      </w:r>
      <w:r w:rsidR="00B56C4B">
        <w:rPr>
          <w:u w:val="single"/>
          <w:lang w:val="en-GB"/>
        </w:rPr>
        <w:t xml:space="preserve"> </w:t>
      </w:r>
    </w:p>
    <w:p w14:paraId="182CE809" w14:textId="77777777" w:rsidR="00422696" w:rsidRPr="00AD6E42" w:rsidRDefault="00422696" w:rsidP="00422696">
      <w:pPr>
        <w:rPr>
          <w:color w:val="FF0000"/>
          <w:lang w:val="en-US"/>
        </w:rPr>
      </w:pPr>
      <w:r w:rsidRPr="00AD6E42">
        <w:rPr>
          <w:color w:val="FF0000"/>
          <w:lang w:val="en-US"/>
        </w:rPr>
        <w:t>Word: definition…</w:t>
      </w:r>
    </w:p>
    <w:p w14:paraId="0DCE5EDD" w14:textId="77777777" w:rsidR="00422696" w:rsidRPr="00AD6E42" w:rsidRDefault="00422696" w:rsidP="00422696">
      <w:pPr>
        <w:rPr>
          <w:color w:val="FF0000"/>
          <w:lang w:val="en-US"/>
        </w:rPr>
      </w:pPr>
      <w:r w:rsidRPr="00AD6E42">
        <w:rPr>
          <w:color w:val="FF0000"/>
          <w:lang w:val="en-US"/>
        </w:rPr>
        <w:t>Word: definition…</w:t>
      </w:r>
    </w:p>
    <w:p w14:paraId="411A039A" w14:textId="77777777" w:rsidR="00422696" w:rsidRPr="00AD6E42" w:rsidRDefault="00422696" w:rsidP="00422696">
      <w:pPr>
        <w:rPr>
          <w:lang w:val="en-US"/>
        </w:rPr>
      </w:pPr>
      <w:r w:rsidRPr="00AD6E42">
        <w:rPr>
          <w:lang w:val="en-US"/>
        </w:rPr>
        <w:t>Insert summarized notes here….</w:t>
      </w:r>
    </w:p>
    <w:p w14:paraId="1E08F115" w14:textId="77777777" w:rsidR="00422696" w:rsidRPr="00AD6E42" w:rsidRDefault="00422696" w:rsidP="00422696">
      <w:pPr>
        <w:rPr>
          <w:color w:val="00B0F0"/>
          <w:lang w:val="en-US"/>
        </w:rPr>
      </w:pPr>
      <w:r w:rsidRPr="00AD6E42">
        <w:rPr>
          <w:color w:val="00B0F0"/>
          <w:lang w:val="en-US"/>
        </w:rPr>
        <w:t>Case study: insert case study here…</w:t>
      </w:r>
    </w:p>
    <w:p w14:paraId="73F894F5" w14:textId="4C422710" w:rsidR="00422696" w:rsidRPr="00842C04" w:rsidRDefault="00422696" w:rsidP="00422696">
      <w:pPr>
        <w:rPr>
          <w:u w:val="single"/>
          <w:lang w:val="en-GB"/>
        </w:rPr>
      </w:pPr>
      <w:r w:rsidRPr="004932AE">
        <w:rPr>
          <w:u w:val="single"/>
          <w:lang w:val="en-US"/>
        </w:rPr>
        <w:t>2.</w:t>
      </w:r>
      <w:r>
        <w:rPr>
          <w:u w:val="single"/>
          <w:lang w:val="en-US"/>
        </w:rPr>
        <w:t>5</w:t>
      </w:r>
      <w:r w:rsidRPr="004932AE">
        <w:rPr>
          <w:u w:val="single"/>
          <w:lang w:val="en-US"/>
        </w:rPr>
        <w:t xml:space="preserve"> – </w:t>
      </w:r>
      <w:r w:rsidR="00B56C4B" w:rsidRPr="00B56C4B">
        <w:rPr>
          <w:u w:val="single"/>
          <w:lang w:val="en-GB"/>
        </w:rPr>
        <w:t>bail or remand</w:t>
      </w:r>
    </w:p>
    <w:bookmarkEnd w:id="0"/>
    <w:p w14:paraId="2C8BAAF3" w14:textId="77777777" w:rsidR="00422696" w:rsidRPr="00803721" w:rsidRDefault="00422696" w:rsidP="00422696">
      <w:pPr>
        <w:rPr>
          <w:color w:val="FF0000"/>
          <w:lang w:val="en-US"/>
        </w:rPr>
      </w:pPr>
      <w:r w:rsidRPr="00803721">
        <w:rPr>
          <w:color w:val="FF0000"/>
          <w:lang w:val="en-US"/>
        </w:rPr>
        <w:t>Word: definition…</w:t>
      </w:r>
    </w:p>
    <w:p w14:paraId="0529EFF1" w14:textId="77777777" w:rsidR="00422696" w:rsidRPr="00803721" w:rsidRDefault="00422696" w:rsidP="00422696">
      <w:pPr>
        <w:rPr>
          <w:color w:val="FF0000"/>
          <w:lang w:val="en-US"/>
        </w:rPr>
      </w:pPr>
      <w:r w:rsidRPr="00803721">
        <w:rPr>
          <w:color w:val="FF0000"/>
          <w:lang w:val="en-US"/>
        </w:rPr>
        <w:t>Word: definition…</w:t>
      </w:r>
    </w:p>
    <w:p w14:paraId="34E6A4DA" w14:textId="77777777" w:rsidR="00422696" w:rsidRPr="00803721" w:rsidRDefault="00422696" w:rsidP="00422696">
      <w:pPr>
        <w:rPr>
          <w:lang w:val="en-US"/>
        </w:rPr>
      </w:pPr>
      <w:r w:rsidRPr="00803721">
        <w:rPr>
          <w:lang w:val="en-US"/>
        </w:rPr>
        <w:t>Insert summarized notes here….</w:t>
      </w:r>
    </w:p>
    <w:p w14:paraId="0F4F10CC" w14:textId="0AE1631F" w:rsidR="00422696" w:rsidRDefault="00422696" w:rsidP="00422696">
      <w:pPr>
        <w:rPr>
          <w:color w:val="00B0F0"/>
          <w:lang w:val="en-US"/>
        </w:rPr>
      </w:pPr>
      <w:r w:rsidRPr="00803721">
        <w:rPr>
          <w:color w:val="00B0F0"/>
          <w:lang w:val="en-US"/>
        </w:rPr>
        <w:t>Case study: insert case study here…</w:t>
      </w:r>
    </w:p>
    <w:p w14:paraId="4452985B" w14:textId="04039E17" w:rsidR="00B56C4B" w:rsidRPr="00842C04" w:rsidRDefault="00B56C4B" w:rsidP="00B56C4B">
      <w:pPr>
        <w:rPr>
          <w:u w:val="single"/>
          <w:lang w:val="en-GB"/>
        </w:rPr>
      </w:pPr>
      <w:r w:rsidRPr="004932AE">
        <w:rPr>
          <w:u w:val="single"/>
          <w:lang w:val="en-US"/>
        </w:rPr>
        <w:t>2.</w:t>
      </w:r>
      <w:r>
        <w:rPr>
          <w:u w:val="single"/>
          <w:lang w:val="en-US"/>
        </w:rPr>
        <w:t>6</w:t>
      </w:r>
      <w:r w:rsidRPr="004932AE">
        <w:rPr>
          <w:u w:val="single"/>
          <w:lang w:val="en-US"/>
        </w:rPr>
        <w:t xml:space="preserve"> – </w:t>
      </w:r>
      <w:r w:rsidRPr="00B56C4B">
        <w:rPr>
          <w:u w:val="single"/>
          <w:lang w:val="en-GB"/>
        </w:rPr>
        <w:t>detention and interrogation, rights of suspects</w:t>
      </w:r>
    </w:p>
    <w:p w14:paraId="2FABABC2" w14:textId="77777777" w:rsidR="00B56C4B" w:rsidRPr="00803721" w:rsidRDefault="00B56C4B" w:rsidP="00B56C4B">
      <w:pPr>
        <w:rPr>
          <w:color w:val="FF0000"/>
          <w:lang w:val="en-US"/>
        </w:rPr>
      </w:pPr>
      <w:r w:rsidRPr="00803721">
        <w:rPr>
          <w:color w:val="FF0000"/>
          <w:lang w:val="en-US"/>
        </w:rPr>
        <w:t>Word: definition…</w:t>
      </w:r>
    </w:p>
    <w:p w14:paraId="67E8FD01" w14:textId="77777777" w:rsidR="00B56C4B" w:rsidRPr="00803721" w:rsidRDefault="00B56C4B" w:rsidP="00B56C4B">
      <w:pPr>
        <w:rPr>
          <w:color w:val="FF0000"/>
          <w:lang w:val="en-US"/>
        </w:rPr>
      </w:pPr>
      <w:r w:rsidRPr="00803721">
        <w:rPr>
          <w:color w:val="FF0000"/>
          <w:lang w:val="en-US"/>
        </w:rPr>
        <w:t>Word: definition…</w:t>
      </w:r>
    </w:p>
    <w:p w14:paraId="703EECCC" w14:textId="77777777" w:rsidR="00B56C4B" w:rsidRPr="00803721" w:rsidRDefault="00B56C4B" w:rsidP="00B56C4B">
      <w:pPr>
        <w:rPr>
          <w:lang w:val="en-US"/>
        </w:rPr>
      </w:pPr>
      <w:r w:rsidRPr="00803721">
        <w:rPr>
          <w:lang w:val="en-US"/>
        </w:rPr>
        <w:t>Insert summarized notes here….</w:t>
      </w:r>
    </w:p>
    <w:p w14:paraId="666F0056" w14:textId="43882944" w:rsidR="00B56C4B" w:rsidRPr="001D08FC" w:rsidRDefault="00B56C4B" w:rsidP="00422696">
      <w:pPr>
        <w:rPr>
          <w:color w:val="00B0F0"/>
          <w:lang w:val="en-US"/>
        </w:rPr>
      </w:pPr>
      <w:r w:rsidRPr="00803721">
        <w:rPr>
          <w:color w:val="00B0F0"/>
          <w:lang w:val="en-US"/>
        </w:rPr>
        <w:t>Case study: insert case study here…</w:t>
      </w:r>
    </w:p>
    <w:p w14:paraId="59CF0F32" w14:textId="4E432FAC" w:rsidR="00B56C4B" w:rsidRPr="00B56C4B" w:rsidRDefault="00422696" w:rsidP="00B56C4B">
      <w:pPr>
        <w:pStyle w:val="Heading1"/>
        <w:rPr>
          <w:b/>
          <w:bCs/>
          <w:i/>
          <w:iCs/>
          <w:sz w:val="24"/>
          <w:szCs w:val="24"/>
          <w:lang w:val="en-GB"/>
        </w:rPr>
      </w:pPr>
      <w:r>
        <w:rPr>
          <w:rStyle w:val="IntenseEmphasis"/>
          <w:sz w:val="24"/>
          <w:szCs w:val="24"/>
        </w:rPr>
        <w:t>3</w:t>
      </w:r>
      <w:r w:rsidRPr="004932AE">
        <w:rPr>
          <w:rStyle w:val="IntenseEmphasis"/>
          <w:sz w:val="24"/>
          <w:szCs w:val="24"/>
        </w:rPr>
        <w:t>.</w:t>
      </w:r>
      <w:r w:rsidRPr="00A34B27">
        <w:rPr>
          <w:rFonts w:ascii="Times New Roman" w:eastAsiaTheme="minorEastAsia" w:hAnsi="Times New Roman" w:cs="Times New Roman"/>
          <w:i/>
          <w:iCs/>
          <w:color w:val="000000"/>
          <w:sz w:val="24"/>
          <w:szCs w:val="24"/>
          <w:lang w:val="en-GB"/>
        </w:rPr>
        <w:t xml:space="preserve"> </w:t>
      </w:r>
      <w:r w:rsidR="00B56C4B" w:rsidRPr="00B56C4B">
        <w:rPr>
          <w:b/>
          <w:bCs/>
          <w:i/>
          <w:iCs/>
          <w:sz w:val="24"/>
          <w:szCs w:val="24"/>
          <w:lang w:val="en-GB"/>
        </w:rPr>
        <w:t>Criminal trial process</w:t>
      </w:r>
    </w:p>
    <w:p w14:paraId="38E059F8" w14:textId="77777777" w:rsidR="00422696" w:rsidRDefault="00422696" w:rsidP="00422696">
      <w:pPr>
        <w:rPr>
          <w:lang w:val="en-US"/>
        </w:rPr>
      </w:pPr>
    </w:p>
    <w:p w14:paraId="11E84A7A" w14:textId="6BB7EFA5" w:rsidR="00422696" w:rsidRDefault="00422696" w:rsidP="00422696">
      <w:pPr>
        <w:rPr>
          <w:u w:val="single"/>
          <w:lang w:val="en-GB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 xml:space="preserve">.1 – </w:t>
      </w:r>
      <w:r w:rsidR="004E219A" w:rsidRPr="004E219A">
        <w:rPr>
          <w:u w:val="single"/>
          <w:lang w:val="en-GB"/>
        </w:rPr>
        <w:t>court jurisdiction</w:t>
      </w:r>
    </w:p>
    <w:p w14:paraId="2D1FDBDB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3A421BC1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152F81A0" w14:textId="77777777" w:rsidR="00422696" w:rsidRPr="00A34B27" w:rsidRDefault="00422696" w:rsidP="00422696">
      <w:pPr>
        <w:rPr>
          <w:lang w:val="en-US"/>
        </w:rPr>
      </w:pPr>
      <w:r w:rsidRPr="00A34B27">
        <w:rPr>
          <w:lang w:val="en-US"/>
        </w:rPr>
        <w:t>Insert summarized notes here….</w:t>
      </w:r>
    </w:p>
    <w:p w14:paraId="5A8C87AD" w14:textId="77777777" w:rsidR="00422696" w:rsidRPr="00A34B27" w:rsidRDefault="00422696" w:rsidP="00422696">
      <w:pPr>
        <w:rPr>
          <w:color w:val="00B0F0"/>
          <w:lang w:val="en-US"/>
        </w:rPr>
      </w:pPr>
      <w:r w:rsidRPr="00A34B27">
        <w:rPr>
          <w:color w:val="00B0F0"/>
          <w:lang w:val="en-US"/>
        </w:rPr>
        <w:t>Case study: insert case study here…</w:t>
      </w:r>
    </w:p>
    <w:p w14:paraId="2E026B43" w14:textId="1287E1D5" w:rsidR="00422696" w:rsidRDefault="00422696" w:rsidP="00422696">
      <w:pPr>
        <w:rPr>
          <w:u w:val="single"/>
          <w:lang w:val="en-GB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 xml:space="preserve">.2 – </w:t>
      </w:r>
      <w:r w:rsidR="004E219A" w:rsidRPr="004E219A">
        <w:rPr>
          <w:u w:val="single"/>
          <w:lang w:val="en-GB"/>
        </w:rPr>
        <w:t>the adversary system</w:t>
      </w:r>
    </w:p>
    <w:p w14:paraId="7BAEE4E4" w14:textId="77777777" w:rsidR="00422696" w:rsidRPr="001D08FC" w:rsidRDefault="00422696" w:rsidP="00422696">
      <w:pPr>
        <w:rPr>
          <w:color w:val="FF0000"/>
          <w:lang w:val="en-US"/>
        </w:rPr>
      </w:pPr>
      <w:r w:rsidRPr="001D08FC">
        <w:rPr>
          <w:color w:val="FF0000"/>
          <w:lang w:val="en-US"/>
        </w:rPr>
        <w:t>Word: definition…</w:t>
      </w:r>
    </w:p>
    <w:p w14:paraId="7F8FF98F" w14:textId="77777777" w:rsidR="00422696" w:rsidRPr="001D08FC" w:rsidRDefault="00422696" w:rsidP="00422696">
      <w:pPr>
        <w:rPr>
          <w:color w:val="FF0000"/>
          <w:lang w:val="en-US"/>
        </w:rPr>
      </w:pPr>
      <w:r w:rsidRPr="001D08FC">
        <w:rPr>
          <w:color w:val="FF0000"/>
          <w:lang w:val="en-US"/>
        </w:rPr>
        <w:t>Word: definition…</w:t>
      </w:r>
    </w:p>
    <w:p w14:paraId="5165D12B" w14:textId="77777777" w:rsidR="00422696" w:rsidRPr="001D08FC" w:rsidRDefault="00422696" w:rsidP="00422696">
      <w:pPr>
        <w:rPr>
          <w:lang w:val="en-US"/>
        </w:rPr>
      </w:pPr>
      <w:r w:rsidRPr="001D08FC">
        <w:rPr>
          <w:lang w:val="en-US"/>
        </w:rPr>
        <w:t>Insert summarized notes here….</w:t>
      </w:r>
    </w:p>
    <w:p w14:paraId="674A5B29" w14:textId="0ED1B1EF" w:rsidR="00422696" w:rsidRPr="001D08FC" w:rsidRDefault="00422696" w:rsidP="00422696">
      <w:pPr>
        <w:rPr>
          <w:color w:val="00B0F0"/>
          <w:lang w:val="en-US"/>
        </w:rPr>
      </w:pPr>
      <w:r w:rsidRPr="001D08FC">
        <w:rPr>
          <w:color w:val="00B0F0"/>
          <w:lang w:val="en-US"/>
        </w:rPr>
        <w:t>Case study: insert case study here…</w:t>
      </w:r>
    </w:p>
    <w:p w14:paraId="107B11F3" w14:textId="3381278A" w:rsidR="004E219A" w:rsidRPr="004E219A" w:rsidRDefault="00422696" w:rsidP="004E219A">
      <w:pPr>
        <w:rPr>
          <w:u w:val="single"/>
          <w:lang w:val="en-GB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 xml:space="preserve">.3 – </w:t>
      </w:r>
      <w:r w:rsidR="004E219A" w:rsidRPr="004E219A">
        <w:rPr>
          <w:u w:val="single"/>
          <w:lang w:val="en-GB"/>
        </w:rPr>
        <w:t>legal personnel: magistrate, judge, police</w:t>
      </w:r>
      <w:r w:rsidR="004E219A">
        <w:rPr>
          <w:u w:val="single"/>
          <w:lang w:val="en-GB"/>
        </w:rPr>
        <w:t xml:space="preserve"> </w:t>
      </w:r>
      <w:r w:rsidR="004E219A" w:rsidRPr="004E219A">
        <w:rPr>
          <w:u w:val="single"/>
          <w:lang w:val="en-GB"/>
        </w:rPr>
        <w:t>prosecutor, Director of Public Prosecution,</w:t>
      </w:r>
    </w:p>
    <w:p w14:paraId="2A980F29" w14:textId="5C6C4EF3" w:rsidR="00422696" w:rsidRDefault="004E219A" w:rsidP="004E219A">
      <w:pPr>
        <w:rPr>
          <w:u w:val="single"/>
          <w:lang w:val="en-GB"/>
        </w:rPr>
      </w:pPr>
      <w:r w:rsidRPr="004E219A">
        <w:rPr>
          <w:u w:val="single"/>
          <w:lang w:val="en-GB"/>
        </w:rPr>
        <w:t>Public Defenders</w:t>
      </w:r>
    </w:p>
    <w:p w14:paraId="268A5483" w14:textId="77777777" w:rsidR="00422696" w:rsidRPr="001D08FC" w:rsidRDefault="00422696" w:rsidP="00422696">
      <w:pPr>
        <w:rPr>
          <w:u w:val="single"/>
          <w:lang w:val="en-GB"/>
        </w:rPr>
      </w:pPr>
      <w:r w:rsidRPr="004932AE">
        <w:rPr>
          <w:color w:val="FF0000"/>
          <w:lang w:val="en-US"/>
        </w:rPr>
        <w:lastRenderedPageBreak/>
        <w:t>Word: definition…</w:t>
      </w:r>
    </w:p>
    <w:p w14:paraId="23D8FD68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67E5420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476E2531" w14:textId="77777777" w:rsidR="00422696" w:rsidRPr="004932AE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6795B346" w14:textId="653F8806" w:rsidR="00422696" w:rsidRDefault="00422696" w:rsidP="00422696">
      <w:pPr>
        <w:rPr>
          <w:u w:val="single"/>
          <w:lang w:val="en-US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 xml:space="preserve">.4 – </w:t>
      </w:r>
      <w:r w:rsidR="004E219A" w:rsidRPr="004E219A">
        <w:rPr>
          <w:u w:val="single"/>
          <w:lang w:val="en-GB"/>
        </w:rPr>
        <w:t>pleas, charge negotiation</w:t>
      </w:r>
    </w:p>
    <w:p w14:paraId="750B6289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0D0275E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C8315E4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2BEBB661" w14:textId="77777777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68882ED3" w14:textId="71BEFDDA" w:rsidR="004E219A" w:rsidRDefault="004E219A" w:rsidP="004E219A">
      <w:pPr>
        <w:rPr>
          <w:u w:val="single"/>
          <w:lang w:val="en-US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>.</w:t>
      </w:r>
      <w:r>
        <w:rPr>
          <w:u w:val="single"/>
          <w:lang w:val="en-US"/>
        </w:rPr>
        <w:t>5</w:t>
      </w:r>
      <w:r w:rsidRPr="004704A0">
        <w:rPr>
          <w:u w:val="single"/>
          <w:lang w:val="en-US"/>
        </w:rPr>
        <w:t xml:space="preserve">– </w:t>
      </w:r>
      <w:r w:rsidRPr="004E219A">
        <w:rPr>
          <w:u w:val="single"/>
          <w:lang w:val="en-GB"/>
        </w:rPr>
        <w:t>legal representation, including legal aid</w:t>
      </w:r>
    </w:p>
    <w:p w14:paraId="4B7934C9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3EADE96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69D29E" w14:textId="77777777" w:rsidR="004E219A" w:rsidRDefault="004E219A" w:rsidP="004E219A">
      <w:pPr>
        <w:rPr>
          <w:lang w:val="en-US"/>
        </w:rPr>
      </w:pPr>
      <w:r>
        <w:rPr>
          <w:lang w:val="en-US"/>
        </w:rPr>
        <w:t>Insert summarized notes here….</w:t>
      </w:r>
    </w:p>
    <w:p w14:paraId="4AC1E518" w14:textId="77777777" w:rsidR="004E219A" w:rsidRDefault="004E219A" w:rsidP="004E219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0B7EA090" w14:textId="7BF2BBF5" w:rsidR="004E219A" w:rsidRDefault="004E219A" w:rsidP="004E219A">
      <w:pPr>
        <w:rPr>
          <w:u w:val="single"/>
          <w:lang w:val="en-US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>.</w:t>
      </w:r>
      <w:r>
        <w:rPr>
          <w:u w:val="single"/>
          <w:lang w:val="en-US"/>
        </w:rPr>
        <w:t>6</w:t>
      </w:r>
      <w:r w:rsidRPr="004704A0">
        <w:rPr>
          <w:u w:val="single"/>
          <w:lang w:val="en-US"/>
        </w:rPr>
        <w:t xml:space="preserve"> – </w:t>
      </w:r>
      <w:r w:rsidRPr="004E219A">
        <w:rPr>
          <w:u w:val="single"/>
          <w:lang w:val="en-GB"/>
        </w:rPr>
        <w:t>burden and standard of proof</w:t>
      </w:r>
    </w:p>
    <w:p w14:paraId="13E27BCC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2B3FF86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E5E9D47" w14:textId="77777777" w:rsidR="004E219A" w:rsidRDefault="004E219A" w:rsidP="004E219A">
      <w:pPr>
        <w:rPr>
          <w:lang w:val="en-US"/>
        </w:rPr>
      </w:pPr>
      <w:r>
        <w:rPr>
          <w:lang w:val="en-US"/>
        </w:rPr>
        <w:t>Insert summarized notes here….</w:t>
      </w:r>
    </w:p>
    <w:p w14:paraId="0EC4B8B0" w14:textId="77777777" w:rsidR="004E219A" w:rsidRDefault="004E219A" w:rsidP="004E219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25A79D20" w14:textId="1CC0AF1D" w:rsidR="004E219A" w:rsidRDefault="004E219A" w:rsidP="004E219A">
      <w:pPr>
        <w:rPr>
          <w:u w:val="single"/>
          <w:lang w:val="en-US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>.</w:t>
      </w:r>
      <w:r>
        <w:rPr>
          <w:u w:val="single"/>
          <w:lang w:val="en-US"/>
        </w:rPr>
        <w:t>7</w:t>
      </w:r>
      <w:r w:rsidRPr="004704A0">
        <w:rPr>
          <w:u w:val="single"/>
          <w:lang w:val="en-US"/>
        </w:rPr>
        <w:t xml:space="preserve"> – </w:t>
      </w:r>
      <w:r w:rsidRPr="004E219A">
        <w:rPr>
          <w:u w:val="single"/>
          <w:lang w:val="en-GB"/>
        </w:rPr>
        <w:t>use of evidence, including witnesses</w:t>
      </w:r>
    </w:p>
    <w:p w14:paraId="2A43A3AD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FEAEF86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2F3D30D" w14:textId="77777777" w:rsidR="004E219A" w:rsidRDefault="004E219A" w:rsidP="004E219A">
      <w:pPr>
        <w:rPr>
          <w:lang w:val="en-US"/>
        </w:rPr>
      </w:pPr>
      <w:r>
        <w:rPr>
          <w:lang w:val="en-US"/>
        </w:rPr>
        <w:t>Insert summarized notes here….</w:t>
      </w:r>
    </w:p>
    <w:p w14:paraId="0EF47ECE" w14:textId="77777777" w:rsidR="004E219A" w:rsidRDefault="004E219A" w:rsidP="004E219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54B159A9" w14:textId="293CCE59" w:rsidR="004E219A" w:rsidRDefault="004E219A" w:rsidP="004E219A">
      <w:pPr>
        <w:rPr>
          <w:u w:val="single"/>
          <w:lang w:val="en-GB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>.</w:t>
      </w:r>
      <w:r>
        <w:rPr>
          <w:u w:val="single"/>
          <w:lang w:val="en-US"/>
        </w:rPr>
        <w:t>8</w:t>
      </w:r>
      <w:r w:rsidRPr="004704A0">
        <w:rPr>
          <w:u w:val="single"/>
          <w:lang w:val="en-US"/>
        </w:rPr>
        <w:t xml:space="preserve"> – </w:t>
      </w:r>
      <w:r w:rsidRPr="004E219A">
        <w:rPr>
          <w:u w:val="single"/>
          <w:lang w:val="en-GB"/>
        </w:rPr>
        <w:t>defences to criminal charges:</w:t>
      </w:r>
    </w:p>
    <w:p w14:paraId="194FC869" w14:textId="26578847" w:rsidR="004E219A" w:rsidRPr="004E219A" w:rsidRDefault="004E219A" w:rsidP="004E219A">
      <w:pPr>
        <w:pStyle w:val="ListParagraph"/>
        <w:numPr>
          <w:ilvl w:val="0"/>
          <w:numId w:val="16"/>
        </w:numPr>
        <w:rPr>
          <w:lang w:val="en-US"/>
        </w:rPr>
      </w:pPr>
      <w:r w:rsidRPr="004E219A">
        <w:rPr>
          <w:lang w:val="en-GB"/>
        </w:rPr>
        <w:t>complete defences</w:t>
      </w:r>
    </w:p>
    <w:p w14:paraId="32C98468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7E965B7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F018D0" w14:textId="77777777" w:rsidR="004E219A" w:rsidRDefault="004E219A" w:rsidP="004E219A">
      <w:pPr>
        <w:rPr>
          <w:lang w:val="en-US"/>
        </w:rPr>
      </w:pPr>
      <w:r>
        <w:rPr>
          <w:lang w:val="en-US"/>
        </w:rPr>
        <w:t>Insert summarized notes here….</w:t>
      </w:r>
    </w:p>
    <w:p w14:paraId="48F4BCCD" w14:textId="77777777" w:rsidR="004E219A" w:rsidRDefault="004E219A" w:rsidP="004E219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6E55652A" w14:textId="77777777" w:rsidR="004E219A" w:rsidRPr="004E219A" w:rsidRDefault="004E219A" w:rsidP="004E219A">
      <w:pPr>
        <w:pStyle w:val="ListParagraph"/>
        <w:numPr>
          <w:ilvl w:val="0"/>
          <w:numId w:val="16"/>
        </w:numPr>
        <w:rPr>
          <w:lang w:val="en-GB"/>
        </w:rPr>
      </w:pPr>
      <w:r w:rsidRPr="004E219A">
        <w:rPr>
          <w:lang w:val="en-GB"/>
        </w:rPr>
        <w:t>partial defences to murder</w:t>
      </w:r>
    </w:p>
    <w:p w14:paraId="298CCE73" w14:textId="666FE948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9D8D3B8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E3EE754" w14:textId="77777777" w:rsidR="004E219A" w:rsidRDefault="004E219A" w:rsidP="004E219A">
      <w:pPr>
        <w:rPr>
          <w:lang w:val="en-US"/>
        </w:rPr>
      </w:pPr>
      <w:r>
        <w:rPr>
          <w:lang w:val="en-US"/>
        </w:rPr>
        <w:t>Insert summarized notes here….</w:t>
      </w:r>
    </w:p>
    <w:p w14:paraId="3E3D3ECF" w14:textId="77777777" w:rsidR="004E219A" w:rsidRDefault="004E219A" w:rsidP="004E219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lastRenderedPageBreak/>
        <w:t>Case study: insert case study here…</w:t>
      </w:r>
    </w:p>
    <w:p w14:paraId="6634886B" w14:textId="4AFE1503" w:rsidR="004E219A" w:rsidRDefault="004E219A" w:rsidP="004E219A">
      <w:pPr>
        <w:rPr>
          <w:u w:val="single"/>
          <w:lang w:val="en-US"/>
        </w:rPr>
      </w:pPr>
      <w:r>
        <w:rPr>
          <w:u w:val="single"/>
          <w:lang w:val="en-US"/>
        </w:rPr>
        <w:t>3</w:t>
      </w:r>
      <w:r w:rsidRPr="004704A0">
        <w:rPr>
          <w:u w:val="single"/>
          <w:lang w:val="en-US"/>
        </w:rPr>
        <w:t>.</w:t>
      </w:r>
      <w:r>
        <w:rPr>
          <w:u w:val="single"/>
          <w:lang w:val="en-US"/>
        </w:rPr>
        <w:t>9</w:t>
      </w:r>
      <w:r w:rsidRPr="004704A0">
        <w:rPr>
          <w:u w:val="single"/>
          <w:lang w:val="en-US"/>
        </w:rPr>
        <w:t xml:space="preserve"> – </w:t>
      </w:r>
      <w:r w:rsidRPr="004E219A">
        <w:rPr>
          <w:u w:val="single"/>
          <w:lang w:val="en-GB"/>
        </w:rPr>
        <w:t>the role of juries, including verdicts</w:t>
      </w:r>
    </w:p>
    <w:p w14:paraId="0862605E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117B46A" w14:textId="77777777" w:rsidR="004E219A" w:rsidRPr="004932AE" w:rsidRDefault="004E219A" w:rsidP="004E219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5711E2D" w14:textId="77777777" w:rsidR="004E219A" w:rsidRDefault="004E219A" w:rsidP="004E219A">
      <w:pPr>
        <w:rPr>
          <w:lang w:val="en-US"/>
        </w:rPr>
      </w:pPr>
      <w:r>
        <w:rPr>
          <w:lang w:val="en-US"/>
        </w:rPr>
        <w:t>Insert summarized notes here….</w:t>
      </w:r>
    </w:p>
    <w:p w14:paraId="1F9F6BC2" w14:textId="77777777" w:rsidR="004E219A" w:rsidRDefault="004E219A" w:rsidP="004E219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0CC065F5" w14:textId="77777777" w:rsidR="00422696" w:rsidRDefault="00422696" w:rsidP="00422696">
      <w:pPr>
        <w:rPr>
          <w:color w:val="00B0F0"/>
          <w:lang w:val="en-US"/>
        </w:rPr>
      </w:pPr>
    </w:p>
    <w:p w14:paraId="4C141CC1" w14:textId="161DCD58" w:rsidR="00422696" w:rsidRPr="004932AE" w:rsidRDefault="00422696" w:rsidP="00422696">
      <w:pPr>
        <w:pStyle w:val="Heading1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>4.</w:t>
      </w:r>
      <w:r w:rsidRPr="00A34B27">
        <w:rPr>
          <w:rFonts w:ascii="Times New Roman" w:eastAsiaTheme="minorEastAsia" w:hAnsi="Times New Roman" w:cs="Times New Roman"/>
          <w:i/>
          <w:iCs/>
          <w:color w:val="000000"/>
          <w:sz w:val="24"/>
          <w:szCs w:val="24"/>
          <w:lang w:val="en-GB"/>
        </w:rPr>
        <w:t xml:space="preserve"> </w:t>
      </w:r>
      <w:r w:rsidR="004E219A" w:rsidRPr="004E219A">
        <w:rPr>
          <w:b/>
          <w:bCs/>
          <w:i/>
          <w:iCs/>
          <w:sz w:val="24"/>
          <w:szCs w:val="24"/>
          <w:lang w:val="en-GB"/>
        </w:rPr>
        <w:t>Sentencing and punishment</w:t>
      </w:r>
    </w:p>
    <w:p w14:paraId="3A9FED28" w14:textId="77777777" w:rsidR="00422696" w:rsidRDefault="00422696" w:rsidP="00422696">
      <w:pPr>
        <w:rPr>
          <w:lang w:val="en-US"/>
        </w:rPr>
      </w:pPr>
    </w:p>
    <w:p w14:paraId="2459F797" w14:textId="69C84F32" w:rsidR="00422696" w:rsidRDefault="00422696" w:rsidP="00422696">
      <w:pPr>
        <w:rPr>
          <w:u w:val="single"/>
          <w:lang w:val="en-GB"/>
        </w:rPr>
      </w:pPr>
      <w:r w:rsidRPr="004704A0">
        <w:rPr>
          <w:u w:val="single"/>
          <w:lang w:val="en-US"/>
        </w:rPr>
        <w:t>4.1 –</w:t>
      </w:r>
      <w:r w:rsidR="004E219A" w:rsidRPr="004E219A">
        <w:rPr>
          <w:u w:val="single"/>
          <w:lang w:val="en-GB"/>
        </w:rPr>
        <w:t>statutory and judicial guidelines</w:t>
      </w:r>
    </w:p>
    <w:p w14:paraId="0D9AD5AB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0803CA68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14789D9F" w14:textId="77777777" w:rsidR="00422696" w:rsidRPr="00A34B27" w:rsidRDefault="00422696" w:rsidP="00422696">
      <w:pPr>
        <w:rPr>
          <w:lang w:val="en-US"/>
        </w:rPr>
      </w:pPr>
      <w:r w:rsidRPr="00A34B27">
        <w:rPr>
          <w:lang w:val="en-US"/>
        </w:rPr>
        <w:t>Insert summarized notes here….</w:t>
      </w:r>
    </w:p>
    <w:p w14:paraId="29317598" w14:textId="0757E272" w:rsidR="00422696" w:rsidRPr="00E714A9" w:rsidRDefault="00422696" w:rsidP="00422696">
      <w:pPr>
        <w:rPr>
          <w:color w:val="000000" w:themeColor="text1"/>
          <w:lang w:val="en-GB"/>
        </w:rPr>
      </w:pPr>
      <w:r w:rsidRPr="00A34B27">
        <w:rPr>
          <w:color w:val="00B0F0"/>
          <w:lang w:val="en-US"/>
        </w:rPr>
        <w:t>Case study: insert case study here…</w:t>
      </w:r>
      <w:r w:rsidRPr="00A34B27">
        <w:rPr>
          <w:color w:val="000000" w:themeColor="text1"/>
          <w:lang w:val="en-GB"/>
        </w:rPr>
        <w:t xml:space="preserve"> </w:t>
      </w:r>
    </w:p>
    <w:p w14:paraId="69791F0F" w14:textId="02ADF273" w:rsidR="00422696" w:rsidRDefault="00422696" w:rsidP="004E219A">
      <w:pPr>
        <w:rPr>
          <w:u w:val="single"/>
          <w:lang w:val="en-GB"/>
        </w:rPr>
      </w:pPr>
      <w:r w:rsidRPr="004704A0">
        <w:rPr>
          <w:u w:val="single"/>
          <w:lang w:val="en-US"/>
        </w:rPr>
        <w:t xml:space="preserve">4.2 – </w:t>
      </w:r>
      <w:r w:rsidR="004E219A" w:rsidRPr="004E219A">
        <w:rPr>
          <w:u w:val="single"/>
          <w:lang w:val="en-GB"/>
        </w:rPr>
        <w:t>the purposes of punishment: deterrence</w:t>
      </w:r>
      <w:r w:rsidR="004E219A">
        <w:rPr>
          <w:u w:val="single"/>
          <w:lang w:val="en-GB"/>
        </w:rPr>
        <w:t xml:space="preserve"> </w:t>
      </w:r>
      <w:r w:rsidR="004E219A" w:rsidRPr="004E219A">
        <w:rPr>
          <w:u w:val="single"/>
          <w:lang w:val="en-GB"/>
        </w:rPr>
        <w:t>(specific and general), retribution,</w:t>
      </w:r>
      <w:r w:rsidR="004E219A">
        <w:rPr>
          <w:u w:val="single"/>
          <w:lang w:val="en-GB"/>
        </w:rPr>
        <w:t xml:space="preserve"> </w:t>
      </w:r>
      <w:r w:rsidR="004E219A" w:rsidRPr="004E219A">
        <w:rPr>
          <w:u w:val="single"/>
          <w:lang w:val="en-GB"/>
        </w:rPr>
        <w:t>rehabilitation,</w:t>
      </w:r>
      <w:r w:rsidR="004E219A">
        <w:rPr>
          <w:u w:val="single"/>
          <w:lang w:val="en-GB"/>
        </w:rPr>
        <w:t xml:space="preserve"> </w:t>
      </w:r>
      <w:r w:rsidR="004E219A" w:rsidRPr="004E219A">
        <w:rPr>
          <w:u w:val="single"/>
          <w:lang w:val="en-GB"/>
        </w:rPr>
        <w:t>incapacitation</w:t>
      </w:r>
      <w:r w:rsidR="004E219A">
        <w:rPr>
          <w:u w:val="single"/>
          <w:lang w:val="en-GB"/>
        </w:rPr>
        <w:t xml:space="preserve"> </w:t>
      </w:r>
    </w:p>
    <w:p w14:paraId="66A9704B" w14:textId="77777777" w:rsidR="00422696" w:rsidRPr="001D08FC" w:rsidRDefault="00422696" w:rsidP="00422696">
      <w:pPr>
        <w:rPr>
          <w:color w:val="FF0000"/>
          <w:lang w:val="en-US"/>
        </w:rPr>
      </w:pPr>
      <w:r w:rsidRPr="001D08FC">
        <w:rPr>
          <w:color w:val="FF0000"/>
          <w:lang w:val="en-US"/>
        </w:rPr>
        <w:t>Word: definition…</w:t>
      </w:r>
    </w:p>
    <w:p w14:paraId="0D45D207" w14:textId="77777777" w:rsidR="00422696" w:rsidRPr="001D08FC" w:rsidRDefault="00422696" w:rsidP="00422696">
      <w:pPr>
        <w:rPr>
          <w:color w:val="FF0000"/>
          <w:lang w:val="en-US"/>
        </w:rPr>
      </w:pPr>
      <w:r w:rsidRPr="001D08FC">
        <w:rPr>
          <w:color w:val="FF0000"/>
          <w:lang w:val="en-US"/>
        </w:rPr>
        <w:t>Word: definition…</w:t>
      </w:r>
    </w:p>
    <w:p w14:paraId="4A9715C8" w14:textId="77777777" w:rsidR="00422696" w:rsidRPr="001D08FC" w:rsidRDefault="00422696" w:rsidP="00422696">
      <w:pPr>
        <w:rPr>
          <w:lang w:val="en-US"/>
        </w:rPr>
      </w:pPr>
      <w:r w:rsidRPr="001D08FC">
        <w:rPr>
          <w:lang w:val="en-US"/>
        </w:rPr>
        <w:t>Insert summarized notes here….</w:t>
      </w:r>
    </w:p>
    <w:p w14:paraId="1CBB0CA3" w14:textId="2E016A4D" w:rsidR="00422696" w:rsidRPr="001D08FC" w:rsidRDefault="00422696" w:rsidP="00422696">
      <w:pPr>
        <w:rPr>
          <w:color w:val="00B0F0"/>
          <w:lang w:val="en-US"/>
        </w:rPr>
      </w:pPr>
      <w:r w:rsidRPr="001D08FC">
        <w:rPr>
          <w:color w:val="00B0F0"/>
          <w:lang w:val="en-US"/>
        </w:rPr>
        <w:t>Case study: insert case study here…</w:t>
      </w:r>
    </w:p>
    <w:p w14:paraId="4EE08588" w14:textId="48F65AAD" w:rsidR="00422696" w:rsidRDefault="00422696" w:rsidP="009647EF">
      <w:pPr>
        <w:rPr>
          <w:u w:val="single"/>
          <w:lang w:val="en-GB"/>
        </w:rPr>
      </w:pPr>
      <w:r w:rsidRPr="004704A0">
        <w:rPr>
          <w:u w:val="single"/>
          <w:lang w:val="en-US"/>
        </w:rPr>
        <w:t>4.3 –</w:t>
      </w:r>
      <w:r w:rsidR="009647EF" w:rsidRPr="009647EF">
        <w:rPr>
          <w:u w:val="single"/>
          <w:lang w:val="en-GB"/>
        </w:rPr>
        <w:t>factors affecting a sentencing decision:</w:t>
      </w:r>
      <w:r w:rsidR="009647EF">
        <w:rPr>
          <w:u w:val="single"/>
          <w:lang w:val="en-GB"/>
        </w:rPr>
        <w:t xml:space="preserve"> </w:t>
      </w:r>
      <w:r w:rsidR="009647EF" w:rsidRPr="009647EF">
        <w:rPr>
          <w:u w:val="single"/>
          <w:lang w:val="en-GB"/>
        </w:rPr>
        <w:t>aggravating and mitigating circumstances</w:t>
      </w:r>
    </w:p>
    <w:p w14:paraId="166F94B7" w14:textId="77777777" w:rsidR="00422696" w:rsidRPr="001D08FC" w:rsidRDefault="00422696" w:rsidP="00422696">
      <w:pPr>
        <w:rPr>
          <w:u w:val="single"/>
          <w:lang w:val="en-GB"/>
        </w:rPr>
      </w:pPr>
      <w:r w:rsidRPr="004932AE">
        <w:rPr>
          <w:color w:val="FF0000"/>
          <w:lang w:val="en-US"/>
        </w:rPr>
        <w:t>Word: definition…</w:t>
      </w:r>
    </w:p>
    <w:p w14:paraId="51A8EFF2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909EAFB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717EB118" w14:textId="4819E55E" w:rsidR="009647EF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3D97E948" w14:textId="07153005" w:rsidR="009647EF" w:rsidRDefault="009647EF" w:rsidP="009647EF">
      <w:pPr>
        <w:rPr>
          <w:u w:val="single"/>
          <w:lang w:val="en-GB"/>
        </w:rPr>
      </w:pPr>
      <w:r w:rsidRPr="004704A0">
        <w:rPr>
          <w:u w:val="single"/>
          <w:lang w:val="en-US"/>
        </w:rPr>
        <w:t>4.</w:t>
      </w:r>
      <w:r>
        <w:rPr>
          <w:u w:val="single"/>
          <w:lang w:val="en-US"/>
        </w:rPr>
        <w:t>4</w:t>
      </w:r>
      <w:r w:rsidRPr="004704A0">
        <w:rPr>
          <w:u w:val="single"/>
          <w:lang w:val="en-US"/>
        </w:rPr>
        <w:t xml:space="preserve"> –</w:t>
      </w:r>
      <w:r w:rsidRPr="009647EF">
        <w:rPr>
          <w:u w:val="single"/>
          <w:lang w:val="en-GB"/>
        </w:rPr>
        <w:t>the role of the victim in sentencing</w:t>
      </w:r>
    </w:p>
    <w:p w14:paraId="07DD5271" w14:textId="77777777" w:rsidR="009647EF" w:rsidRPr="001D08FC" w:rsidRDefault="009647EF" w:rsidP="009647EF">
      <w:pPr>
        <w:rPr>
          <w:u w:val="single"/>
          <w:lang w:val="en-GB"/>
        </w:rPr>
      </w:pPr>
      <w:r w:rsidRPr="004932AE">
        <w:rPr>
          <w:color w:val="FF0000"/>
          <w:lang w:val="en-US"/>
        </w:rPr>
        <w:t>Word: definition…</w:t>
      </w:r>
    </w:p>
    <w:p w14:paraId="50B06003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9603E51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183B7F86" w14:textId="2BB2FCF5" w:rsidR="009647EF" w:rsidRDefault="009647EF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706FEC9B" w14:textId="6C0177C2" w:rsidR="009647EF" w:rsidRDefault="009647EF" w:rsidP="009647EF">
      <w:pPr>
        <w:rPr>
          <w:u w:val="single"/>
          <w:lang w:val="en-GB"/>
        </w:rPr>
      </w:pPr>
      <w:r w:rsidRPr="004704A0">
        <w:rPr>
          <w:u w:val="single"/>
          <w:lang w:val="en-US"/>
        </w:rPr>
        <w:t>4.</w:t>
      </w:r>
      <w:r>
        <w:rPr>
          <w:u w:val="single"/>
          <w:lang w:val="en-US"/>
        </w:rPr>
        <w:t>5</w:t>
      </w:r>
      <w:r w:rsidRPr="004704A0">
        <w:rPr>
          <w:u w:val="single"/>
          <w:lang w:val="en-US"/>
        </w:rPr>
        <w:t xml:space="preserve"> –</w:t>
      </w:r>
      <w:r w:rsidRPr="009647EF">
        <w:rPr>
          <w:u w:val="single"/>
          <w:lang w:val="en-GB"/>
        </w:rPr>
        <w:t>appeals</w:t>
      </w:r>
    </w:p>
    <w:p w14:paraId="10D4F7A3" w14:textId="77777777" w:rsidR="009647EF" w:rsidRPr="001D08FC" w:rsidRDefault="009647EF" w:rsidP="009647EF">
      <w:pPr>
        <w:rPr>
          <w:u w:val="single"/>
          <w:lang w:val="en-GB"/>
        </w:rPr>
      </w:pPr>
      <w:r w:rsidRPr="004932AE">
        <w:rPr>
          <w:color w:val="FF0000"/>
          <w:lang w:val="en-US"/>
        </w:rPr>
        <w:t>Word: definition…</w:t>
      </w:r>
    </w:p>
    <w:p w14:paraId="552CEF78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7EBC4D5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6AEAEAFB" w14:textId="04F82F55" w:rsidR="009647EF" w:rsidRDefault="009647EF" w:rsidP="009647EF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lastRenderedPageBreak/>
        <w:t>Case study: insert case study here…</w:t>
      </w:r>
    </w:p>
    <w:p w14:paraId="6AD8DF21" w14:textId="4FA5467C" w:rsidR="009647EF" w:rsidRDefault="009647EF" w:rsidP="009647EF">
      <w:pPr>
        <w:rPr>
          <w:u w:val="single"/>
          <w:lang w:val="en-GB"/>
        </w:rPr>
      </w:pPr>
      <w:r w:rsidRPr="004704A0">
        <w:rPr>
          <w:u w:val="single"/>
          <w:lang w:val="en-US"/>
        </w:rPr>
        <w:t>4.</w:t>
      </w:r>
      <w:r>
        <w:rPr>
          <w:u w:val="single"/>
          <w:lang w:val="en-US"/>
        </w:rPr>
        <w:t>6</w:t>
      </w:r>
      <w:r w:rsidRPr="004704A0">
        <w:rPr>
          <w:u w:val="single"/>
          <w:lang w:val="en-US"/>
        </w:rPr>
        <w:t xml:space="preserve"> –</w:t>
      </w:r>
      <w:r w:rsidRPr="009647EF">
        <w:rPr>
          <w:u w:val="single"/>
          <w:lang w:val="en-GB"/>
        </w:rPr>
        <w:t>types of penalties including: no conviction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recorded, caution, fine, bond, suspended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sentence, probation, criminal infringement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notice, penalty units, community service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order, home detention, periodic detention,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forfeiture of assets, imprisonment,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diversionary programs</w:t>
      </w:r>
    </w:p>
    <w:p w14:paraId="1CF4D2BA" w14:textId="77777777" w:rsidR="009647EF" w:rsidRPr="001D08FC" w:rsidRDefault="009647EF" w:rsidP="009647EF">
      <w:pPr>
        <w:rPr>
          <w:u w:val="single"/>
          <w:lang w:val="en-GB"/>
        </w:rPr>
      </w:pPr>
      <w:r w:rsidRPr="004932AE">
        <w:rPr>
          <w:color w:val="FF0000"/>
          <w:lang w:val="en-US"/>
        </w:rPr>
        <w:t>Word: definition…</w:t>
      </w:r>
    </w:p>
    <w:p w14:paraId="7744E609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939D784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2B0D9A54" w14:textId="77777777" w:rsidR="009647EF" w:rsidRPr="004932AE" w:rsidRDefault="009647EF" w:rsidP="009647EF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7EBE6A89" w14:textId="2173814F" w:rsidR="009647EF" w:rsidRDefault="009647EF" w:rsidP="009647EF">
      <w:pPr>
        <w:rPr>
          <w:u w:val="single"/>
          <w:lang w:val="en-GB"/>
        </w:rPr>
      </w:pPr>
      <w:r w:rsidRPr="004704A0">
        <w:rPr>
          <w:u w:val="single"/>
          <w:lang w:val="en-US"/>
        </w:rPr>
        <w:t>4.</w:t>
      </w:r>
      <w:r>
        <w:rPr>
          <w:u w:val="single"/>
          <w:lang w:val="en-US"/>
        </w:rPr>
        <w:t>7</w:t>
      </w:r>
      <w:r w:rsidRPr="004704A0">
        <w:rPr>
          <w:u w:val="single"/>
          <w:lang w:val="en-US"/>
        </w:rPr>
        <w:t xml:space="preserve"> –</w:t>
      </w:r>
      <w:r w:rsidRPr="009647EF">
        <w:rPr>
          <w:u w:val="single"/>
          <w:lang w:val="en-GB"/>
        </w:rPr>
        <w:t>alternative methods of sentencing including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circle sentencing, restorative justice</w:t>
      </w:r>
    </w:p>
    <w:p w14:paraId="234D2ED0" w14:textId="59E69A68" w:rsidR="009647EF" w:rsidRPr="001D08FC" w:rsidRDefault="009647EF" w:rsidP="009647EF">
      <w:pPr>
        <w:rPr>
          <w:u w:val="single"/>
          <w:lang w:val="en-GB"/>
        </w:rPr>
      </w:pPr>
      <w:r w:rsidRPr="004932AE">
        <w:rPr>
          <w:color w:val="FF0000"/>
          <w:lang w:val="en-US"/>
        </w:rPr>
        <w:t>Word: definition…</w:t>
      </w:r>
    </w:p>
    <w:p w14:paraId="630998EF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23CEB95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76267609" w14:textId="77777777" w:rsidR="009647EF" w:rsidRPr="004932AE" w:rsidRDefault="009647EF" w:rsidP="009647EF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2D14321B" w14:textId="77777777" w:rsidR="009647EF" w:rsidRDefault="009647EF" w:rsidP="009647EF">
      <w:pPr>
        <w:rPr>
          <w:u w:val="single"/>
          <w:lang w:val="en-GB"/>
        </w:rPr>
      </w:pPr>
      <w:r w:rsidRPr="004704A0">
        <w:rPr>
          <w:u w:val="single"/>
          <w:lang w:val="en-US"/>
        </w:rPr>
        <w:t>4.</w:t>
      </w:r>
      <w:r>
        <w:rPr>
          <w:u w:val="single"/>
          <w:lang w:val="en-US"/>
        </w:rPr>
        <w:t>8</w:t>
      </w:r>
      <w:r w:rsidRPr="004704A0">
        <w:rPr>
          <w:u w:val="single"/>
          <w:lang w:val="en-US"/>
        </w:rPr>
        <w:t xml:space="preserve"> –</w:t>
      </w:r>
      <w:r w:rsidRPr="009647EF">
        <w:rPr>
          <w:u w:val="single"/>
          <w:lang w:val="en-GB"/>
        </w:rPr>
        <w:t>post-sentencing considerations, including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security classification, protective custody,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parole,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preventative detention, continued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detention, sexual offenders registration,</w:t>
      </w:r>
      <w:r>
        <w:rPr>
          <w:u w:val="single"/>
          <w:lang w:val="en-GB"/>
        </w:rPr>
        <w:t xml:space="preserve"> </w:t>
      </w:r>
      <w:r w:rsidRPr="009647EF">
        <w:rPr>
          <w:u w:val="single"/>
          <w:lang w:val="en-GB"/>
        </w:rPr>
        <w:t>deportation</w:t>
      </w:r>
    </w:p>
    <w:p w14:paraId="07998230" w14:textId="1502F240" w:rsidR="009647EF" w:rsidRPr="001D08FC" w:rsidRDefault="009647EF" w:rsidP="009647EF">
      <w:pPr>
        <w:rPr>
          <w:u w:val="single"/>
          <w:lang w:val="en-GB"/>
        </w:rPr>
      </w:pPr>
      <w:r w:rsidRPr="004932AE">
        <w:rPr>
          <w:color w:val="FF0000"/>
          <w:lang w:val="en-US"/>
        </w:rPr>
        <w:t>Word: definition…</w:t>
      </w:r>
    </w:p>
    <w:p w14:paraId="272423B6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07AC067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70340D9A" w14:textId="77777777" w:rsidR="009647EF" w:rsidRPr="004932AE" w:rsidRDefault="009647EF" w:rsidP="009647EF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study: insert case study here…</w:t>
      </w:r>
    </w:p>
    <w:p w14:paraId="257ABB4B" w14:textId="77777777" w:rsidR="009647EF" w:rsidRPr="004932AE" w:rsidRDefault="009647EF" w:rsidP="00422696">
      <w:pPr>
        <w:rPr>
          <w:color w:val="00B0F0"/>
          <w:lang w:val="en-US"/>
        </w:rPr>
      </w:pPr>
    </w:p>
    <w:p w14:paraId="4F3237D4" w14:textId="59DB1A64" w:rsidR="00422696" w:rsidRPr="00DB6E28" w:rsidRDefault="00422696" w:rsidP="00422696">
      <w:pPr>
        <w:pStyle w:val="Heading1"/>
        <w:rPr>
          <w:b/>
          <w:bCs/>
          <w:i/>
          <w:iCs/>
          <w:sz w:val="24"/>
          <w:szCs w:val="24"/>
        </w:rPr>
      </w:pPr>
      <w:r>
        <w:rPr>
          <w:rStyle w:val="IntenseEmphasis"/>
          <w:sz w:val="24"/>
          <w:szCs w:val="24"/>
        </w:rPr>
        <w:t>4.</w:t>
      </w:r>
      <w:r w:rsidRPr="00004CAF">
        <w:rPr>
          <w:rStyle w:val="IntenseEmphasis"/>
          <w:sz w:val="24"/>
          <w:szCs w:val="24"/>
        </w:rPr>
        <w:t xml:space="preserve"> </w:t>
      </w:r>
      <w:r w:rsidR="009647EF" w:rsidRPr="009647EF">
        <w:rPr>
          <w:b/>
          <w:bCs/>
          <w:i/>
          <w:iCs/>
          <w:sz w:val="24"/>
          <w:szCs w:val="24"/>
          <w:lang w:val="en-GB"/>
        </w:rPr>
        <w:t>Young offenders</w:t>
      </w:r>
    </w:p>
    <w:p w14:paraId="75C973E2" w14:textId="0480891D" w:rsidR="00422696" w:rsidRPr="00DB6E28" w:rsidRDefault="00422696" w:rsidP="00422696">
      <w:pPr>
        <w:rPr>
          <w:u w:val="single"/>
          <w:lang w:val="en-GB"/>
        </w:rPr>
      </w:pPr>
      <w:r>
        <w:rPr>
          <w:u w:val="single"/>
          <w:lang w:val="en-US"/>
        </w:rPr>
        <w:t xml:space="preserve">A.1 </w:t>
      </w:r>
      <w:r w:rsidRPr="00DB6E28">
        <w:rPr>
          <w:u w:val="single"/>
          <w:lang w:val="en-US"/>
        </w:rPr>
        <w:t xml:space="preserve">– </w:t>
      </w:r>
      <w:r w:rsidR="009647EF" w:rsidRPr="009647EF">
        <w:rPr>
          <w:u w:val="single"/>
          <w:lang w:val="en-GB"/>
        </w:rPr>
        <w:t>age of criminal responsibility</w:t>
      </w:r>
    </w:p>
    <w:p w14:paraId="4C6F8F33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6ED57928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E95E760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27D9FA76" w14:textId="77777777" w:rsidR="00422696" w:rsidRPr="00694F1A" w:rsidRDefault="00422696" w:rsidP="00422696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06A3743" w14:textId="35533C9E" w:rsidR="00422696" w:rsidRDefault="00422696" w:rsidP="009647EF">
      <w:pPr>
        <w:rPr>
          <w:u w:val="single"/>
          <w:lang w:val="en-GB"/>
        </w:rPr>
      </w:pPr>
      <w:r>
        <w:rPr>
          <w:u w:val="single"/>
          <w:lang w:val="en-US"/>
        </w:rPr>
        <w:t xml:space="preserve">A.2 </w:t>
      </w:r>
      <w:r w:rsidRPr="00DB6E28">
        <w:rPr>
          <w:u w:val="single"/>
          <w:lang w:val="en-US"/>
        </w:rPr>
        <w:t xml:space="preserve">– </w:t>
      </w:r>
      <w:r w:rsidR="009647EF" w:rsidRPr="009647EF">
        <w:rPr>
          <w:u w:val="single"/>
          <w:lang w:val="en-GB"/>
        </w:rPr>
        <w:t>the rights of children when questioned or</w:t>
      </w:r>
      <w:r w:rsidR="009647EF">
        <w:rPr>
          <w:u w:val="single"/>
          <w:lang w:val="en-GB"/>
        </w:rPr>
        <w:t xml:space="preserve"> </w:t>
      </w:r>
      <w:r w:rsidR="009647EF" w:rsidRPr="009647EF">
        <w:rPr>
          <w:u w:val="single"/>
          <w:lang w:val="en-GB"/>
        </w:rPr>
        <w:t>arrested</w:t>
      </w:r>
    </w:p>
    <w:p w14:paraId="35D70099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143EBFC8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6501919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09DFABD4" w14:textId="77777777" w:rsidR="00422696" w:rsidRPr="00DB6E28" w:rsidRDefault="00422696" w:rsidP="00422696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4CF8C07" w14:textId="6DA3CF08" w:rsidR="00422696" w:rsidRPr="00DB6E28" w:rsidRDefault="00422696" w:rsidP="00422696">
      <w:pPr>
        <w:rPr>
          <w:u w:val="single"/>
          <w:lang w:val="en-GB"/>
        </w:rPr>
      </w:pPr>
      <w:r>
        <w:rPr>
          <w:u w:val="single"/>
          <w:lang w:val="en-US"/>
        </w:rPr>
        <w:t>A.3</w:t>
      </w:r>
      <w:r w:rsidRPr="00DB6E28">
        <w:rPr>
          <w:u w:val="single"/>
          <w:lang w:val="en-US"/>
        </w:rPr>
        <w:t xml:space="preserve">– </w:t>
      </w:r>
      <w:r w:rsidR="009647EF" w:rsidRPr="009647EF">
        <w:rPr>
          <w:u w:val="single"/>
          <w:lang w:val="en-GB"/>
        </w:rPr>
        <w:t>Children’s Court – procedures and operation</w:t>
      </w:r>
    </w:p>
    <w:p w14:paraId="093BC23C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54973B88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48D3B20A" w14:textId="77777777" w:rsidR="00422696" w:rsidRPr="00F33305" w:rsidRDefault="00422696" w:rsidP="00422696">
      <w:pPr>
        <w:rPr>
          <w:lang w:val="en-US"/>
        </w:rPr>
      </w:pPr>
      <w:r w:rsidRPr="00F33305">
        <w:rPr>
          <w:lang w:val="en-US"/>
        </w:rPr>
        <w:lastRenderedPageBreak/>
        <w:t>Insert summarized notes here….</w:t>
      </w:r>
    </w:p>
    <w:p w14:paraId="7C61F71B" w14:textId="77777777" w:rsidR="00422696" w:rsidRDefault="00422696" w:rsidP="00422696">
      <w:pPr>
        <w:rPr>
          <w:color w:val="00B0F0"/>
          <w:lang w:val="en-US"/>
        </w:rPr>
      </w:pPr>
      <w:r w:rsidRPr="00F33305">
        <w:rPr>
          <w:color w:val="00B0F0"/>
          <w:lang w:val="en-US"/>
        </w:rPr>
        <w:t>Case study</w:t>
      </w:r>
    </w:p>
    <w:p w14:paraId="5551BFF7" w14:textId="41636E9E" w:rsidR="00422696" w:rsidRPr="00DB6E28" w:rsidRDefault="00422696" w:rsidP="00422696">
      <w:pPr>
        <w:rPr>
          <w:u w:val="single"/>
          <w:lang w:val="en-GB"/>
        </w:rPr>
      </w:pPr>
      <w:r>
        <w:rPr>
          <w:u w:val="single"/>
          <w:lang w:val="en-US"/>
        </w:rPr>
        <w:t>A.4</w:t>
      </w:r>
      <w:r w:rsidRPr="00DB6E28">
        <w:rPr>
          <w:u w:val="single"/>
          <w:lang w:val="en-US"/>
        </w:rPr>
        <w:t xml:space="preserve">– </w:t>
      </w:r>
      <w:r w:rsidR="009647EF" w:rsidRPr="009647EF">
        <w:rPr>
          <w:u w:val="single"/>
          <w:lang w:val="en-GB"/>
        </w:rPr>
        <w:t>penalties for children</w:t>
      </w:r>
    </w:p>
    <w:p w14:paraId="3C3E5BFE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3F5C0361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47FA6D7D" w14:textId="77777777" w:rsidR="00422696" w:rsidRPr="00F33305" w:rsidRDefault="00422696" w:rsidP="00422696">
      <w:pPr>
        <w:rPr>
          <w:lang w:val="en-US"/>
        </w:rPr>
      </w:pPr>
      <w:r w:rsidRPr="00F33305">
        <w:rPr>
          <w:lang w:val="en-US"/>
        </w:rPr>
        <w:t>Insert summarized notes here….</w:t>
      </w:r>
    </w:p>
    <w:p w14:paraId="6D4738A9" w14:textId="77777777" w:rsidR="00422696" w:rsidRPr="00F33305" w:rsidRDefault="00422696" w:rsidP="00422696">
      <w:pPr>
        <w:rPr>
          <w:u w:val="single"/>
          <w:lang w:val="en-US"/>
        </w:rPr>
      </w:pPr>
      <w:r w:rsidRPr="00F33305">
        <w:rPr>
          <w:color w:val="00B0F0"/>
          <w:lang w:val="en-US"/>
        </w:rPr>
        <w:t>Case study</w:t>
      </w:r>
    </w:p>
    <w:p w14:paraId="6DC97511" w14:textId="7BBE1412" w:rsidR="009647EF" w:rsidRPr="00DB6E28" w:rsidRDefault="009647EF" w:rsidP="009647EF">
      <w:pPr>
        <w:rPr>
          <w:u w:val="single"/>
          <w:lang w:val="en-GB"/>
        </w:rPr>
      </w:pPr>
      <w:r>
        <w:rPr>
          <w:u w:val="single"/>
          <w:lang w:val="en-US"/>
        </w:rPr>
        <w:t>A.5</w:t>
      </w:r>
      <w:r w:rsidRPr="00DB6E28">
        <w:rPr>
          <w:u w:val="single"/>
          <w:lang w:val="en-US"/>
        </w:rPr>
        <w:t xml:space="preserve">– </w:t>
      </w:r>
      <w:r w:rsidRPr="009647EF">
        <w:rPr>
          <w:u w:val="single"/>
          <w:lang w:val="en-GB"/>
        </w:rPr>
        <w:t>alternatives to court</w:t>
      </w:r>
    </w:p>
    <w:p w14:paraId="649D0DC0" w14:textId="77777777" w:rsidR="009647EF" w:rsidRPr="00F33305" w:rsidRDefault="009647EF" w:rsidP="009647EF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78257343" w14:textId="77777777" w:rsidR="009647EF" w:rsidRPr="00F33305" w:rsidRDefault="009647EF" w:rsidP="009647EF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4FC3BC7D" w14:textId="77777777" w:rsidR="009647EF" w:rsidRPr="00F33305" w:rsidRDefault="009647EF" w:rsidP="009647EF">
      <w:pPr>
        <w:rPr>
          <w:lang w:val="en-US"/>
        </w:rPr>
      </w:pPr>
      <w:r w:rsidRPr="00F33305">
        <w:rPr>
          <w:lang w:val="en-US"/>
        </w:rPr>
        <w:t>Insert summarized notes here….</w:t>
      </w:r>
    </w:p>
    <w:p w14:paraId="2322D7A9" w14:textId="77777777" w:rsidR="009647EF" w:rsidRPr="00F33305" w:rsidRDefault="009647EF" w:rsidP="009647EF">
      <w:pPr>
        <w:rPr>
          <w:u w:val="single"/>
          <w:lang w:val="en-US"/>
        </w:rPr>
      </w:pPr>
      <w:r w:rsidRPr="00F33305">
        <w:rPr>
          <w:color w:val="00B0F0"/>
          <w:lang w:val="en-US"/>
        </w:rPr>
        <w:t>Case study</w:t>
      </w:r>
    </w:p>
    <w:p w14:paraId="6F11CED5" w14:textId="2CA3B585" w:rsidR="00422696" w:rsidRDefault="00422696" w:rsidP="00422696">
      <w:pPr>
        <w:rPr>
          <w:u w:val="single"/>
          <w:lang w:val="en-US"/>
        </w:rPr>
      </w:pPr>
    </w:p>
    <w:p w14:paraId="08A3E26C" w14:textId="0F05904B" w:rsidR="009647EF" w:rsidRPr="00DB6E28" w:rsidRDefault="009647EF" w:rsidP="009647EF">
      <w:pPr>
        <w:pStyle w:val="Heading1"/>
        <w:rPr>
          <w:b/>
          <w:bCs/>
          <w:i/>
          <w:iCs/>
          <w:sz w:val="24"/>
          <w:szCs w:val="24"/>
        </w:rPr>
      </w:pPr>
      <w:r>
        <w:rPr>
          <w:rStyle w:val="IntenseEmphasis"/>
          <w:sz w:val="24"/>
          <w:szCs w:val="24"/>
        </w:rPr>
        <w:t>5.</w:t>
      </w:r>
      <w:r w:rsidRPr="00004CAF">
        <w:rPr>
          <w:rStyle w:val="IntenseEmphasis"/>
          <w:sz w:val="24"/>
          <w:szCs w:val="24"/>
        </w:rPr>
        <w:t xml:space="preserve"> </w:t>
      </w:r>
      <w:r w:rsidRPr="009647EF">
        <w:rPr>
          <w:b/>
          <w:bCs/>
          <w:i/>
          <w:iCs/>
          <w:sz w:val="24"/>
          <w:szCs w:val="24"/>
          <w:lang w:val="en-GB"/>
        </w:rPr>
        <w:t>International crime</w:t>
      </w:r>
    </w:p>
    <w:p w14:paraId="1231F1A0" w14:textId="745140F4" w:rsidR="009647EF" w:rsidRDefault="009647EF" w:rsidP="009647EF">
      <w:pPr>
        <w:rPr>
          <w:u w:val="single"/>
          <w:lang w:val="en-GB"/>
        </w:rPr>
      </w:pPr>
      <w:r>
        <w:rPr>
          <w:u w:val="single"/>
          <w:lang w:val="en-US"/>
        </w:rPr>
        <w:t xml:space="preserve">A.1 </w:t>
      </w:r>
      <w:r w:rsidRPr="00DB6E28">
        <w:rPr>
          <w:u w:val="single"/>
          <w:lang w:val="en-US"/>
        </w:rPr>
        <w:t xml:space="preserve">– </w:t>
      </w:r>
      <w:r w:rsidRPr="009647EF">
        <w:rPr>
          <w:u w:val="single"/>
          <w:lang w:val="en-GB"/>
        </w:rPr>
        <w:t>categories of international crime, including:</w:t>
      </w:r>
    </w:p>
    <w:p w14:paraId="6C35BB30" w14:textId="0DFA2009" w:rsidR="009647EF" w:rsidRPr="009647EF" w:rsidRDefault="009647EF" w:rsidP="009647EF">
      <w:pPr>
        <w:pStyle w:val="ListParagraph"/>
        <w:numPr>
          <w:ilvl w:val="0"/>
          <w:numId w:val="16"/>
        </w:numPr>
        <w:rPr>
          <w:lang w:val="en-GB"/>
        </w:rPr>
      </w:pPr>
      <w:r w:rsidRPr="009647EF">
        <w:rPr>
          <w:lang w:val="en-GB"/>
        </w:rPr>
        <w:t>crimes against the international community</w:t>
      </w:r>
    </w:p>
    <w:p w14:paraId="210F36EE" w14:textId="77777777" w:rsidR="009647EF" w:rsidRPr="00A34B27" w:rsidRDefault="009647EF" w:rsidP="009647EF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5FBB1DF4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878FD26" w14:textId="07B940E8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449456AC" w14:textId="68FBA7DF" w:rsidR="009647EF" w:rsidRDefault="009647EF" w:rsidP="009647EF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B60886E" w14:textId="77777777" w:rsidR="009647EF" w:rsidRPr="009647EF" w:rsidRDefault="009647EF" w:rsidP="009647EF">
      <w:pPr>
        <w:pStyle w:val="ListParagraph"/>
        <w:numPr>
          <w:ilvl w:val="0"/>
          <w:numId w:val="16"/>
        </w:numPr>
        <w:rPr>
          <w:lang w:val="en-GB"/>
        </w:rPr>
      </w:pPr>
      <w:r w:rsidRPr="009647EF">
        <w:rPr>
          <w:lang w:val="en-GB"/>
        </w:rPr>
        <w:t>transnational crimes</w:t>
      </w:r>
    </w:p>
    <w:p w14:paraId="5C5AF767" w14:textId="36B1BB05" w:rsidR="009647EF" w:rsidRPr="00A34B27" w:rsidRDefault="009647EF" w:rsidP="009647EF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28D207DB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C842371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14507973" w14:textId="77777777" w:rsidR="009647EF" w:rsidRPr="00694F1A" w:rsidRDefault="009647EF" w:rsidP="009647EF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963FA91" w14:textId="77777777" w:rsidR="009647EF" w:rsidRPr="00694F1A" w:rsidRDefault="009647EF" w:rsidP="009647EF">
      <w:pPr>
        <w:rPr>
          <w:u w:val="single"/>
          <w:lang w:val="en-US"/>
        </w:rPr>
      </w:pPr>
    </w:p>
    <w:p w14:paraId="09CDE359" w14:textId="089B5039" w:rsidR="009647EF" w:rsidRDefault="009647EF" w:rsidP="009647EF">
      <w:pPr>
        <w:rPr>
          <w:u w:val="single"/>
          <w:lang w:val="en-GB"/>
        </w:rPr>
      </w:pPr>
      <w:r>
        <w:rPr>
          <w:u w:val="single"/>
          <w:lang w:val="en-US"/>
        </w:rPr>
        <w:t xml:space="preserve">A.2 </w:t>
      </w:r>
      <w:r w:rsidRPr="00DB6E28">
        <w:rPr>
          <w:u w:val="single"/>
          <w:lang w:val="en-US"/>
        </w:rPr>
        <w:t xml:space="preserve">– </w:t>
      </w:r>
      <w:r w:rsidRPr="009647EF">
        <w:rPr>
          <w:u w:val="single"/>
          <w:lang w:val="en-GB"/>
        </w:rPr>
        <w:t>dealing with international crime:</w:t>
      </w:r>
    </w:p>
    <w:p w14:paraId="6D88694C" w14:textId="072714C7" w:rsidR="009647EF" w:rsidRPr="009647EF" w:rsidRDefault="009647EF" w:rsidP="009647EF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9647EF">
        <w:rPr>
          <w:color w:val="000000" w:themeColor="text1"/>
          <w:lang w:val="en-GB"/>
        </w:rPr>
        <w:t>domestic and international measures</w:t>
      </w:r>
    </w:p>
    <w:p w14:paraId="3A977F29" w14:textId="2C4EFE8E" w:rsidR="009647EF" w:rsidRPr="00A34B27" w:rsidRDefault="009647EF" w:rsidP="009647EF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60F619B7" w14:textId="77777777" w:rsidR="009647EF" w:rsidRPr="004932AE" w:rsidRDefault="009647EF" w:rsidP="009647EF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C4568CE" w14:textId="77777777" w:rsidR="009647EF" w:rsidRDefault="009647EF" w:rsidP="009647EF">
      <w:pPr>
        <w:rPr>
          <w:lang w:val="en-US"/>
        </w:rPr>
      </w:pPr>
      <w:r>
        <w:rPr>
          <w:lang w:val="en-US"/>
        </w:rPr>
        <w:t>Insert summarized notes here….</w:t>
      </w:r>
    </w:p>
    <w:p w14:paraId="6DD2932E" w14:textId="42F09A41" w:rsidR="009647EF" w:rsidRDefault="009647EF" w:rsidP="009647EF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35A833C" w14:textId="781684A1" w:rsidR="009647EF" w:rsidRPr="009647EF" w:rsidRDefault="009647EF" w:rsidP="009647EF">
      <w:pPr>
        <w:pStyle w:val="ListParagraph"/>
        <w:numPr>
          <w:ilvl w:val="0"/>
          <w:numId w:val="16"/>
        </w:numPr>
        <w:rPr>
          <w:lang w:val="en-US"/>
        </w:rPr>
      </w:pPr>
      <w:r w:rsidRPr="009647EF">
        <w:rPr>
          <w:lang w:val="en-GB"/>
        </w:rPr>
        <w:t>limitations</w:t>
      </w:r>
    </w:p>
    <w:p w14:paraId="5D69A3B1" w14:textId="77777777" w:rsidR="009647EF" w:rsidRPr="009647EF" w:rsidRDefault="009647EF" w:rsidP="009647EF">
      <w:pPr>
        <w:rPr>
          <w:color w:val="FF0000"/>
          <w:lang w:val="en-US"/>
        </w:rPr>
      </w:pPr>
      <w:r w:rsidRPr="009647EF">
        <w:rPr>
          <w:color w:val="FF0000"/>
          <w:lang w:val="en-US"/>
        </w:rPr>
        <w:lastRenderedPageBreak/>
        <w:t>Word: definition…</w:t>
      </w:r>
    </w:p>
    <w:p w14:paraId="38B9A441" w14:textId="77777777" w:rsidR="009647EF" w:rsidRPr="009647EF" w:rsidRDefault="009647EF" w:rsidP="009647EF">
      <w:pPr>
        <w:rPr>
          <w:color w:val="FF0000"/>
          <w:lang w:val="en-US"/>
        </w:rPr>
      </w:pPr>
      <w:r w:rsidRPr="009647EF">
        <w:rPr>
          <w:color w:val="FF0000"/>
          <w:lang w:val="en-US"/>
        </w:rPr>
        <w:t>Word: definition…</w:t>
      </w:r>
    </w:p>
    <w:p w14:paraId="44DF1B1E" w14:textId="77777777" w:rsidR="009647EF" w:rsidRPr="009647EF" w:rsidRDefault="009647EF" w:rsidP="009647EF">
      <w:pPr>
        <w:rPr>
          <w:lang w:val="en-US"/>
        </w:rPr>
      </w:pPr>
      <w:r w:rsidRPr="009647EF">
        <w:rPr>
          <w:lang w:val="en-US"/>
        </w:rPr>
        <w:t>Insert summarized notes here….</w:t>
      </w:r>
    </w:p>
    <w:p w14:paraId="3E202F02" w14:textId="77777777" w:rsidR="009647EF" w:rsidRPr="009647EF" w:rsidRDefault="009647EF" w:rsidP="009647EF">
      <w:pPr>
        <w:rPr>
          <w:color w:val="00B0F0"/>
          <w:lang w:val="en-US"/>
        </w:rPr>
      </w:pPr>
      <w:r w:rsidRPr="009647EF">
        <w:rPr>
          <w:color w:val="00B0F0"/>
          <w:lang w:val="en-US"/>
        </w:rPr>
        <w:t>Case study</w:t>
      </w:r>
    </w:p>
    <w:p w14:paraId="3A76CD6C" w14:textId="77777777" w:rsidR="009647EF" w:rsidRPr="00F33305" w:rsidRDefault="009647EF" w:rsidP="00422696">
      <w:pPr>
        <w:rPr>
          <w:u w:val="single"/>
          <w:lang w:val="en-US"/>
        </w:rPr>
      </w:pPr>
    </w:p>
    <w:p w14:paraId="0FF7C221" w14:textId="48A52445" w:rsidR="00422696" w:rsidRDefault="00422696" w:rsidP="00422696">
      <w:pPr>
        <w:rPr>
          <w:u w:val="single"/>
          <w:lang w:val="en-US"/>
        </w:rPr>
      </w:pPr>
    </w:p>
    <w:p w14:paraId="2EDF36FE" w14:textId="5A7740B4" w:rsidR="00422696" w:rsidRDefault="004828D2" w:rsidP="00422696">
      <w:pPr>
        <w:pStyle w:val="Title"/>
        <w:rPr>
          <w:lang w:val="en-US"/>
        </w:rPr>
      </w:pPr>
      <w:r>
        <w:rPr>
          <w:lang w:val="en-US"/>
        </w:rPr>
        <w:t xml:space="preserve">Human Rights </w:t>
      </w:r>
    </w:p>
    <w:p w14:paraId="444D814B" w14:textId="374447A1" w:rsidR="00422696" w:rsidRPr="00004CAF" w:rsidRDefault="00422696" w:rsidP="00422696">
      <w:pPr>
        <w:pStyle w:val="Heading1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>1.</w:t>
      </w:r>
      <w:r w:rsidRPr="00004CAF">
        <w:rPr>
          <w:rStyle w:val="IntenseEmphasis"/>
          <w:sz w:val="24"/>
          <w:szCs w:val="24"/>
        </w:rPr>
        <w:t xml:space="preserve"> </w:t>
      </w:r>
      <w:r w:rsidR="004828D2" w:rsidRPr="004828D2">
        <w:rPr>
          <w:b/>
          <w:bCs/>
          <w:i/>
          <w:iCs/>
          <w:sz w:val="24"/>
          <w:szCs w:val="24"/>
          <w:lang w:val="en-GB"/>
        </w:rPr>
        <w:t>The nature and development of human rights</w:t>
      </w:r>
    </w:p>
    <w:p w14:paraId="6C65FDF9" w14:textId="77777777" w:rsidR="00422696" w:rsidRDefault="00422696" w:rsidP="00422696">
      <w:pPr>
        <w:rPr>
          <w:lang w:val="en-US"/>
        </w:rPr>
      </w:pPr>
    </w:p>
    <w:p w14:paraId="1FCD3098" w14:textId="7006DCCC" w:rsidR="00422696" w:rsidRPr="00A34B27" w:rsidRDefault="00422696" w:rsidP="00422696">
      <w:pPr>
        <w:pStyle w:val="ListParagraph"/>
        <w:numPr>
          <w:ilvl w:val="1"/>
          <w:numId w:val="9"/>
        </w:numPr>
        <w:rPr>
          <w:u w:val="single"/>
          <w:lang w:val="en-GB"/>
        </w:rPr>
      </w:pPr>
      <w:r w:rsidRPr="00A34B27">
        <w:rPr>
          <w:u w:val="single"/>
          <w:lang w:val="en-US"/>
        </w:rPr>
        <w:t xml:space="preserve">– </w:t>
      </w:r>
      <w:r w:rsidRPr="003C4829">
        <w:rPr>
          <w:u w:val="single"/>
          <w:lang w:val="en-GB"/>
        </w:rPr>
        <w:t>the</w:t>
      </w:r>
      <w:r w:rsidR="004828D2">
        <w:rPr>
          <w:u w:val="single"/>
          <w:lang w:val="en-GB"/>
        </w:rPr>
        <w:t xml:space="preserve"> </w:t>
      </w:r>
      <w:r w:rsidR="004828D2" w:rsidRPr="004828D2">
        <w:rPr>
          <w:u w:val="single"/>
          <w:lang w:val="en-GB"/>
        </w:rPr>
        <w:t>definition of human rights</w:t>
      </w:r>
    </w:p>
    <w:p w14:paraId="1DCE09DE" w14:textId="77777777" w:rsidR="00422696" w:rsidRPr="00A34B27" w:rsidRDefault="00422696" w:rsidP="00422696">
      <w:pPr>
        <w:rPr>
          <w:color w:val="FF0000"/>
          <w:lang w:val="en-US"/>
        </w:rPr>
      </w:pPr>
      <w:r w:rsidRPr="00A34B27">
        <w:rPr>
          <w:color w:val="FF0000"/>
          <w:lang w:val="en-US"/>
        </w:rPr>
        <w:t>Word: definition…</w:t>
      </w:r>
    </w:p>
    <w:p w14:paraId="045D4A8A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A014F27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6F46356D" w14:textId="77777777" w:rsidR="00422696" w:rsidRPr="00694F1A" w:rsidRDefault="00422696" w:rsidP="00422696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37C8184" w14:textId="6C94D181" w:rsidR="00422696" w:rsidRDefault="00422696" w:rsidP="00422696">
      <w:pPr>
        <w:pStyle w:val="ListParagraph"/>
        <w:numPr>
          <w:ilvl w:val="1"/>
          <w:numId w:val="9"/>
        </w:numPr>
        <w:rPr>
          <w:u w:val="single"/>
          <w:lang w:val="en-GB"/>
        </w:rPr>
      </w:pPr>
      <w:r w:rsidRPr="00F33305">
        <w:rPr>
          <w:u w:val="single"/>
          <w:lang w:val="en-US"/>
        </w:rPr>
        <w:t xml:space="preserve">– </w:t>
      </w:r>
      <w:r w:rsidR="004828D2" w:rsidRPr="004828D2">
        <w:rPr>
          <w:u w:val="single"/>
          <w:lang w:val="en-GB"/>
        </w:rPr>
        <w:t>developing recognition of human rights</w:t>
      </w:r>
    </w:p>
    <w:p w14:paraId="3FCEE5B9" w14:textId="2FC3DCB9" w:rsid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the abolition of slavery</w:t>
      </w:r>
    </w:p>
    <w:p w14:paraId="41687AFA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604295FF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758134EB" w14:textId="77777777" w:rsidR="004828D2" w:rsidRPr="004828D2" w:rsidRDefault="004828D2" w:rsidP="004828D2">
      <w:pPr>
        <w:rPr>
          <w:lang w:val="en-US"/>
        </w:rPr>
      </w:pPr>
      <w:r w:rsidRPr="004828D2">
        <w:rPr>
          <w:lang w:val="en-US"/>
        </w:rPr>
        <w:t>Insert summarized notes here….</w:t>
      </w:r>
    </w:p>
    <w:p w14:paraId="07F76520" w14:textId="3F8F3337" w:rsidR="004828D2" w:rsidRPr="004828D2" w:rsidRDefault="004828D2" w:rsidP="004828D2">
      <w:pPr>
        <w:rPr>
          <w:u w:val="single"/>
          <w:lang w:val="en-US"/>
        </w:rPr>
      </w:pPr>
      <w:r w:rsidRPr="004828D2">
        <w:rPr>
          <w:color w:val="00B0F0"/>
          <w:lang w:val="en-US"/>
        </w:rPr>
        <w:t>Case study</w:t>
      </w:r>
    </w:p>
    <w:p w14:paraId="3F83D967" w14:textId="7D889FB4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trade unionism and labour rights</w:t>
      </w:r>
    </w:p>
    <w:p w14:paraId="2A0DF75F" w14:textId="77777777" w:rsidR="004828D2" w:rsidRPr="00F33305" w:rsidRDefault="004828D2" w:rsidP="004828D2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74D7B3B7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2165E85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04A787B6" w14:textId="091AE12E" w:rsidR="004828D2" w:rsidRPr="004828D2" w:rsidRDefault="004828D2" w:rsidP="004828D2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9EE53BA" w14:textId="676AD92F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universal suffrage</w:t>
      </w:r>
    </w:p>
    <w:p w14:paraId="3AC88D9F" w14:textId="77777777" w:rsidR="004828D2" w:rsidRPr="00F33305" w:rsidRDefault="004828D2" w:rsidP="004828D2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3AEDDDD6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26422BF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2A4F2EF1" w14:textId="7D63BE9D" w:rsidR="004828D2" w:rsidRPr="004828D2" w:rsidRDefault="004828D2" w:rsidP="004828D2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D131A40" w14:textId="570B81DB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universal education</w:t>
      </w:r>
    </w:p>
    <w:p w14:paraId="2748B27A" w14:textId="77777777" w:rsidR="004828D2" w:rsidRPr="00F33305" w:rsidRDefault="004828D2" w:rsidP="004828D2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2AF3C6D7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lastRenderedPageBreak/>
        <w:t>Word: definition…</w:t>
      </w:r>
    </w:p>
    <w:p w14:paraId="651FFBBF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57C7CE78" w14:textId="13615ED5" w:rsidR="004828D2" w:rsidRPr="004828D2" w:rsidRDefault="004828D2" w:rsidP="004828D2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386BFF8" w14:textId="018CD8AF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self-determination</w:t>
      </w:r>
    </w:p>
    <w:p w14:paraId="0EEC9D4E" w14:textId="77777777" w:rsidR="004828D2" w:rsidRPr="00F33305" w:rsidRDefault="004828D2" w:rsidP="004828D2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265B7475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D8F6C0C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192A82E7" w14:textId="1DDEBA7E" w:rsidR="004828D2" w:rsidRPr="004828D2" w:rsidRDefault="004828D2" w:rsidP="004828D2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FD5A425" w14:textId="2C93B02A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environ</w:t>
      </w:r>
      <w:r>
        <w:rPr>
          <w:lang w:val="en-GB"/>
        </w:rPr>
        <w:t>m</w:t>
      </w:r>
      <w:r w:rsidRPr="004828D2">
        <w:rPr>
          <w:lang w:val="en-GB"/>
        </w:rPr>
        <w:t>ental rights</w:t>
      </w:r>
    </w:p>
    <w:p w14:paraId="193207B6" w14:textId="77777777" w:rsidR="004828D2" w:rsidRPr="00F33305" w:rsidRDefault="004828D2" w:rsidP="004828D2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2F5E905C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9D4D896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25DFE3C7" w14:textId="38D9FD7F" w:rsidR="004828D2" w:rsidRPr="004828D2" w:rsidRDefault="004828D2" w:rsidP="004828D2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4363960" w14:textId="442D3271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peace rights</w:t>
      </w:r>
    </w:p>
    <w:p w14:paraId="0A81ACF4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2BD4B3D4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A03A5C8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18FBB45D" w14:textId="2D2EE614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B3D514C" w14:textId="7A64CE1C" w:rsidR="004828D2" w:rsidRDefault="004828D2" w:rsidP="00422696">
      <w:pPr>
        <w:rPr>
          <w:color w:val="00B0F0"/>
          <w:lang w:val="en-US"/>
        </w:rPr>
      </w:pPr>
    </w:p>
    <w:p w14:paraId="36720C12" w14:textId="3019380D" w:rsidR="004828D2" w:rsidRDefault="004828D2" w:rsidP="004828D2">
      <w:pPr>
        <w:pStyle w:val="ListParagraph"/>
        <w:numPr>
          <w:ilvl w:val="1"/>
          <w:numId w:val="9"/>
        </w:numPr>
        <w:rPr>
          <w:u w:val="single"/>
          <w:lang w:val="en-GB"/>
        </w:rPr>
      </w:pPr>
      <w:r w:rsidRPr="00F33305">
        <w:rPr>
          <w:u w:val="single"/>
          <w:lang w:val="en-US"/>
        </w:rPr>
        <w:t xml:space="preserve">– </w:t>
      </w:r>
      <w:r w:rsidRPr="004828D2">
        <w:rPr>
          <w:u w:val="single"/>
          <w:lang w:val="en-GB"/>
        </w:rPr>
        <w:t>formal statements of human rights</w:t>
      </w:r>
    </w:p>
    <w:p w14:paraId="5045D220" w14:textId="492FFDF0" w:rsid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Universal Declaration of Human Rights</w:t>
      </w:r>
    </w:p>
    <w:p w14:paraId="219AE952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4EF5C482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45808146" w14:textId="77777777" w:rsidR="004828D2" w:rsidRPr="004828D2" w:rsidRDefault="004828D2" w:rsidP="004828D2">
      <w:pPr>
        <w:rPr>
          <w:lang w:val="en-US"/>
        </w:rPr>
      </w:pPr>
      <w:r w:rsidRPr="004828D2">
        <w:rPr>
          <w:lang w:val="en-US"/>
        </w:rPr>
        <w:t>Insert summarized notes here….</w:t>
      </w:r>
    </w:p>
    <w:p w14:paraId="6DEC304C" w14:textId="77777777" w:rsidR="004828D2" w:rsidRPr="004828D2" w:rsidRDefault="004828D2" w:rsidP="004828D2">
      <w:pPr>
        <w:rPr>
          <w:u w:val="single"/>
          <w:lang w:val="en-US"/>
        </w:rPr>
      </w:pPr>
      <w:r w:rsidRPr="004828D2">
        <w:rPr>
          <w:color w:val="00B0F0"/>
          <w:lang w:val="en-US"/>
        </w:rPr>
        <w:t>Case study</w:t>
      </w:r>
    </w:p>
    <w:p w14:paraId="1905B398" w14:textId="0AD8356F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International Covenant on Civil and Political</w:t>
      </w:r>
      <w:r>
        <w:rPr>
          <w:lang w:val="en-GB"/>
        </w:rPr>
        <w:t xml:space="preserve"> </w:t>
      </w:r>
      <w:r w:rsidRPr="004828D2">
        <w:rPr>
          <w:lang w:val="en-GB"/>
        </w:rPr>
        <w:t>Rights</w:t>
      </w:r>
    </w:p>
    <w:p w14:paraId="0AC79BEC" w14:textId="77777777" w:rsidR="004828D2" w:rsidRPr="00F33305" w:rsidRDefault="004828D2" w:rsidP="004828D2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26B56E13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94C915E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29717B0C" w14:textId="2386A9AF" w:rsidR="004828D2" w:rsidRDefault="004828D2" w:rsidP="004828D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028678F" w14:textId="4AC1382B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International Covenant on Economic, Social and Cultural Rights</w:t>
      </w:r>
    </w:p>
    <w:p w14:paraId="2BB067F8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2991615F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49514FE7" w14:textId="77777777" w:rsidR="004828D2" w:rsidRPr="004828D2" w:rsidRDefault="004828D2" w:rsidP="004828D2">
      <w:pPr>
        <w:rPr>
          <w:lang w:val="en-US"/>
        </w:rPr>
      </w:pPr>
      <w:r w:rsidRPr="004828D2">
        <w:rPr>
          <w:lang w:val="en-US"/>
        </w:rPr>
        <w:t>Insert summarized notes here….</w:t>
      </w:r>
    </w:p>
    <w:p w14:paraId="4F733B51" w14:textId="77777777" w:rsidR="004828D2" w:rsidRPr="004828D2" w:rsidRDefault="004828D2" w:rsidP="004828D2">
      <w:pPr>
        <w:rPr>
          <w:color w:val="00B0F0"/>
          <w:lang w:val="en-US"/>
        </w:rPr>
      </w:pPr>
      <w:r w:rsidRPr="004828D2">
        <w:rPr>
          <w:color w:val="00B0F0"/>
          <w:lang w:val="en-US"/>
        </w:rPr>
        <w:lastRenderedPageBreak/>
        <w:t>Case study</w:t>
      </w:r>
    </w:p>
    <w:p w14:paraId="084411F8" w14:textId="77777777" w:rsidR="004828D2" w:rsidRPr="00F33305" w:rsidRDefault="004828D2" w:rsidP="00422696">
      <w:pPr>
        <w:rPr>
          <w:u w:val="single"/>
          <w:lang w:val="en-US"/>
        </w:rPr>
      </w:pPr>
    </w:p>
    <w:p w14:paraId="0B430AF0" w14:textId="25D22955" w:rsidR="00422696" w:rsidRPr="00694F1A" w:rsidRDefault="00422696" w:rsidP="00422696">
      <w:pPr>
        <w:pStyle w:val="Heading1"/>
        <w:rPr>
          <w:rStyle w:val="IntenseEmphasis"/>
          <w:sz w:val="24"/>
          <w:szCs w:val="24"/>
        </w:rPr>
      </w:pPr>
      <w:r w:rsidRPr="00694F1A">
        <w:rPr>
          <w:rStyle w:val="IntenseEmphasis"/>
          <w:sz w:val="24"/>
          <w:szCs w:val="24"/>
        </w:rPr>
        <w:t xml:space="preserve">2. </w:t>
      </w:r>
      <w:r w:rsidR="004828D2" w:rsidRPr="004828D2">
        <w:rPr>
          <w:b/>
          <w:bCs/>
          <w:i/>
          <w:iCs/>
          <w:sz w:val="24"/>
          <w:szCs w:val="24"/>
          <w:lang w:val="en-GB"/>
        </w:rPr>
        <w:t>Promoting and enforcing human rights</w:t>
      </w:r>
    </w:p>
    <w:p w14:paraId="791D980F" w14:textId="0E022209" w:rsidR="004828D2" w:rsidRDefault="004828D2" w:rsidP="00422696">
      <w:pPr>
        <w:rPr>
          <w:u w:val="single"/>
          <w:lang w:val="en-US"/>
        </w:rPr>
      </w:pPr>
      <w:r w:rsidRPr="004828D2">
        <w:rPr>
          <w:u w:val="single"/>
          <w:lang w:val="en-GB"/>
        </w:rPr>
        <w:t>In the international community:</w:t>
      </w:r>
    </w:p>
    <w:p w14:paraId="260740AD" w14:textId="46CE637C" w:rsidR="00422696" w:rsidRDefault="00422696" w:rsidP="00422696">
      <w:pPr>
        <w:rPr>
          <w:u w:val="single"/>
          <w:lang w:val="en-GB"/>
        </w:rPr>
      </w:pPr>
      <w:r w:rsidRPr="00694F1A">
        <w:rPr>
          <w:u w:val="single"/>
          <w:lang w:val="en-US"/>
        </w:rPr>
        <w:t xml:space="preserve">2.1 – </w:t>
      </w:r>
      <w:r w:rsidR="004828D2" w:rsidRPr="004828D2">
        <w:rPr>
          <w:u w:val="single"/>
          <w:lang w:val="en-GB"/>
        </w:rPr>
        <w:t>state sovereignty</w:t>
      </w:r>
    </w:p>
    <w:p w14:paraId="7F48FC1E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2DFD11D9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0A26A8D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51DE9051" w14:textId="77777777" w:rsidR="00422696" w:rsidRPr="003C4829" w:rsidRDefault="00422696" w:rsidP="00422696">
      <w:pPr>
        <w:rPr>
          <w:u w:val="single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2535F3F" w14:textId="69BBFE91" w:rsidR="00422696" w:rsidRDefault="00422696" w:rsidP="00422696">
      <w:pPr>
        <w:rPr>
          <w:u w:val="single"/>
          <w:lang w:val="en-GB"/>
        </w:rPr>
      </w:pPr>
      <w:r w:rsidRPr="00694F1A">
        <w:rPr>
          <w:u w:val="single"/>
          <w:lang w:val="en-US"/>
        </w:rPr>
        <w:t>2.</w:t>
      </w:r>
      <w:r>
        <w:rPr>
          <w:u w:val="single"/>
          <w:lang w:val="en-US"/>
        </w:rPr>
        <w:t>2</w:t>
      </w:r>
      <w:r w:rsidRPr="00694F1A">
        <w:rPr>
          <w:u w:val="single"/>
          <w:lang w:val="en-US"/>
        </w:rPr>
        <w:t xml:space="preserve"> – </w:t>
      </w:r>
      <w:r w:rsidR="004828D2" w:rsidRPr="004828D2">
        <w:rPr>
          <w:u w:val="single"/>
          <w:lang w:val="en-GB"/>
        </w:rPr>
        <w:t xml:space="preserve">the roles </w:t>
      </w:r>
      <w:proofErr w:type="gramStart"/>
      <w:r w:rsidR="004828D2" w:rsidRPr="004828D2">
        <w:rPr>
          <w:u w:val="single"/>
          <w:lang w:val="en-GB"/>
        </w:rPr>
        <w:t>of :</w:t>
      </w:r>
      <w:proofErr w:type="gramEnd"/>
    </w:p>
    <w:p w14:paraId="3379DC56" w14:textId="0D6F2CA4" w:rsidR="00422696" w:rsidRPr="009B5B5C" w:rsidRDefault="004828D2" w:rsidP="00422696">
      <w:pPr>
        <w:pStyle w:val="ListParagraph"/>
        <w:numPr>
          <w:ilvl w:val="0"/>
          <w:numId w:val="8"/>
        </w:numPr>
        <w:rPr>
          <w:lang w:val="en-GB"/>
        </w:rPr>
      </w:pPr>
      <w:r w:rsidRPr="004828D2">
        <w:rPr>
          <w:lang w:val="en-GB"/>
        </w:rPr>
        <w:t>the United Nations</w:t>
      </w:r>
    </w:p>
    <w:p w14:paraId="6506B106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4CC20E97" w14:textId="77777777" w:rsidR="00422696" w:rsidRPr="00F33305" w:rsidRDefault="00422696" w:rsidP="00422696">
      <w:pPr>
        <w:rPr>
          <w:color w:val="FF0000"/>
          <w:lang w:val="en-US"/>
        </w:rPr>
      </w:pPr>
      <w:r w:rsidRPr="00F33305">
        <w:rPr>
          <w:color w:val="FF0000"/>
          <w:lang w:val="en-US"/>
        </w:rPr>
        <w:t>Word: definition…</w:t>
      </w:r>
    </w:p>
    <w:p w14:paraId="4BB6A7C6" w14:textId="77777777" w:rsidR="00422696" w:rsidRPr="00F33305" w:rsidRDefault="00422696" w:rsidP="00422696">
      <w:pPr>
        <w:rPr>
          <w:lang w:val="en-US"/>
        </w:rPr>
      </w:pPr>
      <w:r w:rsidRPr="00F33305">
        <w:rPr>
          <w:lang w:val="en-US"/>
        </w:rPr>
        <w:t>Insert summarized notes here….</w:t>
      </w:r>
    </w:p>
    <w:p w14:paraId="394F2681" w14:textId="77777777" w:rsidR="00422696" w:rsidRPr="00F33305" w:rsidRDefault="00422696" w:rsidP="00422696">
      <w:pPr>
        <w:rPr>
          <w:color w:val="00B0F0"/>
          <w:lang w:val="en-US"/>
        </w:rPr>
      </w:pPr>
      <w:r w:rsidRPr="00F33305">
        <w:rPr>
          <w:color w:val="00B0F0"/>
          <w:lang w:val="en-US"/>
        </w:rPr>
        <w:t>Case study</w:t>
      </w:r>
    </w:p>
    <w:p w14:paraId="123F6B0E" w14:textId="77777777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intergovernmental organisations</w:t>
      </w:r>
    </w:p>
    <w:p w14:paraId="044F9D88" w14:textId="51BB1C74" w:rsidR="00422696" w:rsidRPr="009B5B5C" w:rsidRDefault="00422696" w:rsidP="00422696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7D5B2BAA" w14:textId="77777777" w:rsidR="00422696" w:rsidRPr="009B5B5C" w:rsidRDefault="00422696" w:rsidP="00422696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2DA720FB" w14:textId="77777777" w:rsidR="00422696" w:rsidRPr="009B5B5C" w:rsidRDefault="00422696" w:rsidP="00422696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FA8F959" w14:textId="77777777" w:rsidR="00422696" w:rsidRPr="009B5B5C" w:rsidRDefault="00422696" w:rsidP="00422696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7E995565" w14:textId="22DDF3BB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courts, tribunals and independent</w:t>
      </w:r>
      <w:r>
        <w:rPr>
          <w:lang w:val="en-GB"/>
        </w:rPr>
        <w:t xml:space="preserve"> </w:t>
      </w:r>
      <w:r w:rsidRPr="004828D2">
        <w:rPr>
          <w:lang w:val="en-GB"/>
        </w:rPr>
        <w:t>statutory authoritie</w:t>
      </w:r>
      <w:r>
        <w:rPr>
          <w:lang w:val="en-GB"/>
        </w:rPr>
        <w:t>s</w:t>
      </w:r>
    </w:p>
    <w:p w14:paraId="1E254209" w14:textId="5A620CFE" w:rsidR="00422696" w:rsidRPr="004932AE" w:rsidRDefault="00422696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6630E2B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233241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6E4BCF03" w14:textId="53064A32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2AB37AD" w14:textId="567AA8C4" w:rsidR="004828D2" w:rsidRPr="004828D2" w:rsidRDefault="004828D2" w:rsidP="004828D2">
      <w:pPr>
        <w:pStyle w:val="ListParagraph"/>
        <w:numPr>
          <w:ilvl w:val="0"/>
          <w:numId w:val="16"/>
        </w:numPr>
        <w:rPr>
          <w:lang w:val="en-GB"/>
        </w:rPr>
      </w:pPr>
      <w:r w:rsidRPr="004828D2">
        <w:rPr>
          <w:lang w:val="en-GB"/>
        </w:rPr>
        <w:t>non-government organisations</w:t>
      </w:r>
    </w:p>
    <w:p w14:paraId="7D839121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B63A26A" w14:textId="77777777" w:rsidR="004828D2" w:rsidRPr="004932AE" w:rsidRDefault="004828D2" w:rsidP="004828D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85A9DFD" w14:textId="77777777" w:rsidR="004828D2" w:rsidRDefault="004828D2" w:rsidP="004828D2">
      <w:pPr>
        <w:rPr>
          <w:lang w:val="en-US"/>
        </w:rPr>
      </w:pPr>
      <w:r>
        <w:rPr>
          <w:lang w:val="en-US"/>
        </w:rPr>
        <w:t>Insert summarized notes here….</w:t>
      </w:r>
    </w:p>
    <w:p w14:paraId="476BD8D0" w14:textId="77777777" w:rsidR="004828D2" w:rsidRDefault="004828D2" w:rsidP="004828D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35944A5" w14:textId="393002BF" w:rsidR="004828D2" w:rsidRPr="004828D2" w:rsidRDefault="004828D2" w:rsidP="004828D2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4828D2">
        <w:rPr>
          <w:color w:val="000000" w:themeColor="text1"/>
          <w:lang w:val="en-GB"/>
        </w:rPr>
        <w:t>the media</w:t>
      </w:r>
    </w:p>
    <w:p w14:paraId="65E0365B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65922024" w14:textId="77777777" w:rsidR="004828D2" w:rsidRPr="004828D2" w:rsidRDefault="004828D2" w:rsidP="004828D2">
      <w:pPr>
        <w:rPr>
          <w:color w:val="FF0000"/>
          <w:lang w:val="en-US"/>
        </w:rPr>
      </w:pPr>
      <w:r w:rsidRPr="004828D2">
        <w:rPr>
          <w:color w:val="FF0000"/>
          <w:lang w:val="en-US"/>
        </w:rPr>
        <w:t>Word: definition…</w:t>
      </w:r>
    </w:p>
    <w:p w14:paraId="31E7F22D" w14:textId="77777777" w:rsidR="004828D2" w:rsidRPr="004828D2" w:rsidRDefault="004828D2" w:rsidP="004828D2">
      <w:pPr>
        <w:rPr>
          <w:lang w:val="en-US"/>
        </w:rPr>
      </w:pPr>
      <w:r w:rsidRPr="004828D2">
        <w:rPr>
          <w:lang w:val="en-US"/>
        </w:rPr>
        <w:lastRenderedPageBreak/>
        <w:t>Insert summarized notes here….</w:t>
      </w:r>
    </w:p>
    <w:p w14:paraId="58183FA3" w14:textId="06645C9E" w:rsidR="004828D2" w:rsidRDefault="004828D2" w:rsidP="004828D2">
      <w:pPr>
        <w:rPr>
          <w:color w:val="00B0F0"/>
          <w:lang w:val="en-US"/>
        </w:rPr>
      </w:pPr>
      <w:r w:rsidRPr="004828D2">
        <w:rPr>
          <w:color w:val="00B0F0"/>
          <w:lang w:val="en-US"/>
        </w:rPr>
        <w:t>Case study</w:t>
      </w:r>
    </w:p>
    <w:p w14:paraId="5341C4DB" w14:textId="1D29ECE3" w:rsidR="00237B2D" w:rsidRDefault="00237B2D" w:rsidP="004828D2">
      <w:pPr>
        <w:rPr>
          <w:color w:val="00B0F0"/>
          <w:lang w:val="en-US"/>
        </w:rPr>
      </w:pPr>
    </w:p>
    <w:p w14:paraId="6C718672" w14:textId="5A3FB647" w:rsidR="00237B2D" w:rsidRPr="00237B2D" w:rsidRDefault="00237B2D" w:rsidP="004828D2">
      <w:pPr>
        <w:rPr>
          <w:color w:val="000000" w:themeColor="text1"/>
          <w:u w:val="single"/>
          <w:lang w:val="en-US"/>
        </w:rPr>
      </w:pPr>
      <w:r w:rsidRPr="00237B2D">
        <w:rPr>
          <w:color w:val="000000" w:themeColor="text1"/>
          <w:u w:val="single"/>
          <w:lang w:val="en-GB"/>
        </w:rPr>
        <w:t>In Australia:</w:t>
      </w:r>
    </w:p>
    <w:p w14:paraId="6D519967" w14:textId="77777777" w:rsidR="00422696" w:rsidRPr="00694F1A" w:rsidRDefault="00422696" w:rsidP="00422696">
      <w:pPr>
        <w:rPr>
          <w:u w:val="single"/>
          <w:lang w:val="en-US"/>
        </w:rPr>
      </w:pPr>
    </w:p>
    <w:p w14:paraId="6E76F33C" w14:textId="4E904D8E" w:rsidR="00422696" w:rsidRDefault="00422696" w:rsidP="00237B2D">
      <w:pPr>
        <w:rPr>
          <w:u w:val="single"/>
          <w:lang w:val="en-GB"/>
        </w:rPr>
      </w:pPr>
      <w:r w:rsidRPr="00694F1A">
        <w:rPr>
          <w:u w:val="single"/>
          <w:lang w:val="en-US"/>
        </w:rPr>
        <w:t>2.</w:t>
      </w:r>
      <w:r w:rsidR="00237B2D">
        <w:rPr>
          <w:u w:val="single"/>
          <w:lang w:val="en-US"/>
        </w:rPr>
        <w:t>3</w:t>
      </w:r>
      <w:r w:rsidRPr="00694F1A">
        <w:rPr>
          <w:u w:val="single"/>
          <w:lang w:val="en-US"/>
        </w:rPr>
        <w:t xml:space="preserve"> – </w:t>
      </w:r>
      <w:r w:rsidR="00237B2D" w:rsidRPr="00237B2D">
        <w:rPr>
          <w:u w:val="single"/>
          <w:lang w:val="en-GB"/>
        </w:rPr>
        <w:t>the incorporation of human rights into domestic</w:t>
      </w:r>
      <w:r w:rsidR="00237B2D">
        <w:rPr>
          <w:u w:val="single"/>
          <w:lang w:val="en-GB"/>
        </w:rPr>
        <w:t xml:space="preserve"> </w:t>
      </w:r>
      <w:r w:rsidR="00237B2D" w:rsidRPr="00237B2D">
        <w:rPr>
          <w:u w:val="single"/>
          <w:lang w:val="en-GB"/>
        </w:rPr>
        <w:t>law</w:t>
      </w:r>
    </w:p>
    <w:p w14:paraId="4AC1C125" w14:textId="77777777" w:rsidR="00422696" w:rsidRPr="009B5B5C" w:rsidRDefault="00422696" w:rsidP="00422696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061B8C06" w14:textId="77777777" w:rsidR="00422696" w:rsidRPr="009B5B5C" w:rsidRDefault="00422696" w:rsidP="00422696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9D78503" w14:textId="77777777" w:rsidR="00422696" w:rsidRPr="009B5B5C" w:rsidRDefault="00422696" w:rsidP="00422696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0C16C532" w14:textId="77777777" w:rsidR="00422696" w:rsidRDefault="00422696" w:rsidP="00422696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6CED9E48" w14:textId="7FEA0377" w:rsidR="00237B2D" w:rsidRDefault="00237B2D" w:rsidP="00237B2D">
      <w:pPr>
        <w:rPr>
          <w:u w:val="single"/>
          <w:lang w:val="en-GB"/>
        </w:rPr>
      </w:pPr>
      <w:r w:rsidRPr="00694F1A">
        <w:rPr>
          <w:u w:val="single"/>
          <w:lang w:val="en-US"/>
        </w:rPr>
        <w:t>2.</w:t>
      </w:r>
      <w:r>
        <w:rPr>
          <w:u w:val="single"/>
          <w:lang w:val="en-US"/>
        </w:rPr>
        <w:t>4</w:t>
      </w:r>
      <w:r w:rsidRPr="00694F1A">
        <w:rPr>
          <w:u w:val="single"/>
          <w:lang w:val="en-US"/>
        </w:rPr>
        <w:t xml:space="preserve"> – </w:t>
      </w:r>
      <w:r w:rsidRPr="00237B2D">
        <w:rPr>
          <w:u w:val="single"/>
          <w:lang w:val="en-GB"/>
        </w:rPr>
        <w:t>the roles of:</w:t>
      </w:r>
    </w:p>
    <w:p w14:paraId="6E15316A" w14:textId="75D43173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the Constitution, including division of powers</w:t>
      </w:r>
    </w:p>
    <w:p w14:paraId="2F04B7A3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305A222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A29DBD9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CE31760" w14:textId="61717F7E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3D8B8DD3" w14:textId="0EBFBF37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and separation of powers</w:t>
      </w:r>
    </w:p>
    <w:p w14:paraId="0C2CEAC9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237E056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24A60961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25DF8CE5" w14:textId="110E1A1F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37883DCC" w14:textId="1AA20D0F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statute law</w:t>
      </w:r>
    </w:p>
    <w:p w14:paraId="6D123D60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FC97E4A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FFEC4D0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6FECDE1F" w14:textId="6E783C71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690BC17F" w14:textId="6AF940BB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common law</w:t>
      </w:r>
    </w:p>
    <w:p w14:paraId="74354883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B2BD03D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AE07760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613CCA99" w14:textId="6879FAAB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7179645D" w14:textId="7516E559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courts and tribunals</w:t>
      </w:r>
    </w:p>
    <w:p w14:paraId="2D4F8BA3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5FACBBF0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00B2CA39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lastRenderedPageBreak/>
        <w:t>Insert summarized notes here….</w:t>
      </w:r>
    </w:p>
    <w:p w14:paraId="635ACBF6" w14:textId="0A697854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5A001AC7" w14:textId="04BB63C9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non-government organisations</w:t>
      </w:r>
    </w:p>
    <w:p w14:paraId="72EAF964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B6E720E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71A5F53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0DA0F530" w14:textId="077C076F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7F2B3AB7" w14:textId="37BDCD5C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the media</w:t>
      </w:r>
    </w:p>
    <w:p w14:paraId="5433A1A6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5BCD42C2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C86E411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29CA628E" w14:textId="23EFC36E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675CBBFD" w14:textId="6415E34E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 xml:space="preserve"> a Charter of Rights (arguments for and against)</w:t>
      </w:r>
    </w:p>
    <w:p w14:paraId="72DE2351" w14:textId="128A86A9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4EFDE1AC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7CC75813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068AD3E1" w14:textId="77777777" w:rsid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3440A5BE" w14:textId="77777777" w:rsidR="00237B2D" w:rsidRPr="00237B2D" w:rsidRDefault="00237B2D" w:rsidP="00422696">
      <w:pPr>
        <w:pStyle w:val="Heading1"/>
        <w:rPr>
          <w:rStyle w:val="IntenseEmphasis"/>
          <w:sz w:val="24"/>
          <w:szCs w:val="24"/>
          <w:lang w:val="en-US"/>
        </w:rPr>
      </w:pPr>
    </w:p>
    <w:p w14:paraId="75993658" w14:textId="77777777" w:rsidR="00237B2D" w:rsidRDefault="00237B2D" w:rsidP="00422696">
      <w:pPr>
        <w:pStyle w:val="Heading1"/>
        <w:rPr>
          <w:rStyle w:val="IntenseEmphasis"/>
          <w:sz w:val="24"/>
          <w:szCs w:val="24"/>
        </w:rPr>
      </w:pPr>
    </w:p>
    <w:p w14:paraId="5D79256C" w14:textId="53A1238E" w:rsidR="00422696" w:rsidRPr="002D5B73" w:rsidRDefault="00422696" w:rsidP="00237B2D">
      <w:pPr>
        <w:pStyle w:val="Heading1"/>
        <w:rPr>
          <w:rStyle w:val="IntenseEmphasis"/>
          <w:sz w:val="24"/>
          <w:szCs w:val="24"/>
          <w:lang w:val="en-GB"/>
        </w:rPr>
      </w:pPr>
      <w:r w:rsidRPr="00694F1A">
        <w:rPr>
          <w:rStyle w:val="IntenseEmphasis"/>
          <w:sz w:val="24"/>
          <w:szCs w:val="24"/>
        </w:rPr>
        <w:t xml:space="preserve">3. </w:t>
      </w:r>
      <w:r w:rsidRPr="002D5B73">
        <w:rPr>
          <w:b/>
          <w:bCs/>
          <w:i/>
          <w:iCs/>
          <w:sz w:val="24"/>
          <w:szCs w:val="24"/>
          <w:lang w:val="en-GB"/>
        </w:rPr>
        <w:t xml:space="preserve">. </w:t>
      </w:r>
      <w:r w:rsidR="00237B2D" w:rsidRPr="00237B2D">
        <w:rPr>
          <w:b/>
          <w:bCs/>
          <w:i/>
          <w:iCs/>
          <w:sz w:val="24"/>
          <w:szCs w:val="24"/>
          <w:lang w:val="en-GB"/>
        </w:rPr>
        <w:t>Investigate a contemporary issue which</w:t>
      </w:r>
      <w:r w:rsidR="00237B2D">
        <w:rPr>
          <w:b/>
          <w:bCs/>
          <w:i/>
          <w:iCs/>
          <w:sz w:val="24"/>
          <w:szCs w:val="24"/>
          <w:lang w:val="en-GB"/>
        </w:rPr>
        <w:t xml:space="preserve"> </w:t>
      </w:r>
      <w:r w:rsidR="00237B2D" w:rsidRPr="00237B2D">
        <w:rPr>
          <w:b/>
          <w:bCs/>
          <w:i/>
          <w:iCs/>
          <w:sz w:val="24"/>
          <w:szCs w:val="24"/>
          <w:lang w:val="en-GB"/>
        </w:rPr>
        <w:t>illustrates the promotion and/or enforcement</w:t>
      </w:r>
      <w:r w:rsidR="00237B2D">
        <w:rPr>
          <w:b/>
          <w:bCs/>
          <w:i/>
          <w:iCs/>
          <w:sz w:val="24"/>
          <w:szCs w:val="24"/>
          <w:lang w:val="en-GB"/>
        </w:rPr>
        <w:t xml:space="preserve"> </w:t>
      </w:r>
      <w:r w:rsidR="00237B2D" w:rsidRPr="00237B2D">
        <w:rPr>
          <w:b/>
          <w:bCs/>
          <w:i/>
          <w:iCs/>
          <w:sz w:val="24"/>
          <w:szCs w:val="24"/>
          <w:lang w:val="en-GB"/>
        </w:rPr>
        <w:t>of human rights.</w:t>
      </w:r>
    </w:p>
    <w:p w14:paraId="4F54D1FA" w14:textId="77777777" w:rsidR="00237B2D" w:rsidRDefault="00237B2D" w:rsidP="00422696">
      <w:pPr>
        <w:rPr>
          <w:u w:val="single"/>
          <w:lang w:val="en-US"/>
        </w:rPr>
      </w:pPr>
    </w:p>
    <w:p w14:paraId="59E2F838" w14:textId="4E19FCFA" w:rsidR="00237B2D" w:rsidRDefault="00237B2D" w:rsidP="00237B2D">
      <w:pPr>
        <w:rPr>
          <w:u w:val="single"/>
          <w:lang w:val="en-GB"/>
        </w:rPr>
      </w:pPr>
      <w:r>
        <w:rPr>
          <w:u w:val="single"/>
          <w:lang w:val="en-US"/>
        </w:rPr>
        <w:t>3</w:t>
      </w:r>
      <w:r w:rsidRPr="00694F1A">
        <w:rPr>
          <w:u w:val="single"/>
          <w:lang w:val="en-US"/>
        </w:rPr>
        <w:t>.</w:t>
      </w:r>
      <w:r>
        <w:rPr>
          <w:u w:val="single"/>
          <w:lang w:val="en-US"/>
        </w:rPr>
        <w:t>1</w:t>
      </w:r>
      <w:r w:rsidRPr="00694F1A">
        <w:rPr>
          <w:u w:val="single"/>
          <w:lang w:val="en-US"/>
        </w:rPr>
        <w:t xml:space="preserve"> – </w:t>
      </w:r>
      <w:r w:rsidRPr="00237B2D">
        <w:rPr>
          <w:u w:val="single"/>
          <w:lang w:val="en-GB"/>
        </w:rPr>
        <w:t>Issues could include:</w:t>
      </w:r>
    </w:p>
    <w:p w14:paraId="7359537C" w14:textId="01800FF5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genocide</w:t>
      </w:r>
    </w:p>
    <w:p w14:paraId="44E49F67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1C406DE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28481AF6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13F1E90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1D847A4B" w14:textId="3FE82164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treatment of refugees</w:t>
      </w:r>
    </w:p>
    <w:p w14:paraId="7E544C02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02F4F4D9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0A61CFB9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656AAA19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lastRenderedPageBreak/>
        <w:t>Case study</w:t>
      </w:r>
    </w:p>
    <w:p w14:paraId="480C7343" w14:textId="529B0F22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asylum seekers</w:t>
      </w:r>
    </w:p>
    <w:p w14:paraId="20AEBB5E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A56B972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C154260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6A02F4B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7A4348F4" w14:textId="2C434393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child soldiers</w:t>
      </w:r>
    </w:p>
    <w:p w14:paraId="0252AA76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862210C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279A9B56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145F1C7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4CD84B25" w14:textId="77777777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abuse of children</w:t>
      </w:r>
    </w:p>
    <w:p w14:paraId="36DF5AD1" w14:textId="1005E2BE" w:rsidR="00237B2D" w:rsidRPr="00237B2D" w:rsidRDefault="00237B2D" w:rsidP="00237B2D">
      <w:pPr>
        <w:rPr>
          <w:color w:val="FF0000"/>
          <w:lang w:val="en-US"/>
        </w:rPr>
      </w:pPr>
      <w:r w:rsidRPr="00237B2D">
        <w:rPr>
          <w:color w:val="FF0000"/>
          <w:lang w:val="en-US"/>
        </w:rPr>
        <w:t>Word: definition…</w:t>
      </w:r>
    </w:p>
    <w:p w14:paraId="31ABC8B6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263FBE38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671247C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6D91A773" w14:textId="29001C92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torture</w:t>
      </w:r>
    </w:p>
    <w:p w14:paraId="07D1D11B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74FA2B2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5214EBE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49D6C52F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4F578712" w14:textId="572E1AE0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 xml:space="preserve">capital punishment </w:t>
      </w:r>
    </w:p>
    <w:p w14:paraId="6BE5A610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64209C8F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522317C1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27531FFB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3AFEA3FF" w14:textId="1EC85D18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 xml:space="preserve"> </w:t>
      </w:r>
      <w:r>
        <w:rPr>
          <w:color w:val="000000" w:themeColor="text1"/>
          <w:lang w:val="en-GB"/>
        </w:rPr>
        <w:t xml:space="preserve">arbitrary </w:t>
      </w:r>
      <w:r w:rsidRPr="00237B2D">
        <w:rPr>
          <w:color w:val="000000" w:themeColor="text1"/>
          <w:lang w:val="en-GB"/>
        </w:rPr>
        <w:t>detention</w:t>
      </w:r>
    </w:p>
    <w:p w14:paraId="55E62FDF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7AC76DBA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4FC9721A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7E2B4142" w14:textId="3BCB0125" w:rsid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3C0A9FA8" w14:textId="51D46D00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religious discrimination</w:t>
      </w:r>
    </w:p>
    <w:p w14:paraId="7E9BCFDC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A823757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091C75E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lastRenderedPageBreak/>
        <w:t>Insert summarized notes here….</w:t>
      </w:r>
    </w:p>
    <w:p w14:paraId="22261DA0" w14:textId="5B419E9A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3C363BC8" w14:textId="260BF156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discrimination against women</w:t>
      </w:r>
    </w:p>
    <w:p w14:paraId="0E6D18E5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0A60D1F3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F631911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1E5A6F50" w14:textId="4B107C86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7C246CBD" w14:textId="79F1A601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exploitation of workers</w:t>
      </w:r>
    </w:p>
    <w:p w14:paraId="1D1A68B1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92F1915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3EE1F8BF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43D352C0" w14:textId="5A362B8C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63B12698" w14:textId="42DC2CDF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237B2D">
        <w:rPr>
          <w:color w:val="000000" w:themeColor="text1"/>
          <w:lang w:val="en-GB"/>
        </w:rPr>
        <w:t>human trafficking and slavery</w:t>
      </w:r>
    </w:p>
    <w:p w14:paraId="42BAD147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3FB6025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2DA42CA1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2F755140" w14:textId="532F0460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75F7BC95" w14:textId="21C3FCE4" w:rsidR="00237B2D" w:rsidRPr="00237B2D" w:rsidRDefault="00237B2D" w:rsidP="00237B2D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237B2D">
        <w:rPr>
          <w:color w:val="000000" w:themeColor="text1"/>
          <w:lang w:val="en-GB"/>
        </w:rPr>
        <w:t>limitations on free speech.</w:t>
      </w:r>
    </w:p>
    <w:p w14:paraId="4DC7C34C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039C0E15" w14:textId="77777777" w:rsidR="00237B2D" w:rsidRPr="009B5B5C" w:rsidRDefault="00237B2D" w:rsidP="00237B2D">
      <w:pPr>
        <w:rPr>
          <w:color w:val="FF0000"/>
          <w:lang w:val="en-US"/>
        </w:rPr>
      </w:pPr>
      <w:r w:rsidRPr="009B5B5C">
        <w:rPr>
          <w:color w:val="FF0000"/>
          <w:lang w:val="en-US"/>
        </w:rPr>
        <w:t>Word: definition…</w:t>
      </w:r>
    </w:p>
    <w:p w14:paraId="14D4FC72" w14:textId="77777777" w:rsidR="00237B2D" w:rsidRPr="009B5B5C" w:rsidRDefault="00237B2D" w:rsidP="00237B2D">
      <w:pPr>
        <w:rPr>
          <w:lang w:val="en-US"/>
        </w:rPr>
      </w:pPr>
      <w:r w:rsidRPr="009B5B5C">
        <w:rPr>
          <w:lang w:val="en-US"/>
        </w:rPr>
        <w:t>Insert summarized notes here….</w:t>
      </w:r>
    </w:p>
    <w:p w14:paraId="49E55976" w14:textId="77777777" w:rsidR="00237B2D" w:rsidRPr="00237B2D" w:rsidRDefault="00237B2D" w:rsidP="00237B2D">
      <w:pPr>
        <w:rPr>
          <w:color w:val="00B0F0"/>
          <w:lang w:val="en-US"/>
        </w:rPr>
      </w:pPr>
      <w:r w:rsidRPr="009B5B5C">
        <w:rPr>
          <w:color w:val="00B0F0"/>
          <w:lang w:val="en-US"/>
        </w:rPr>
        <w:t>Case study</w:t>
      </w:r>
    </w:p>
    <w:p w14:paraId="5C737DCE" w14:textId="77777777" w:rsidR="00237B2D" w:rsidRPr="00237B2D" w:rsidRDefault="00237B2D" w:rsidP="00237B2D">
      <w:pPr>
        <w:pStyle w:val="Heading1"/>
        <w:rPr>
          <w:rStyle w:val="IntenseEmphasis"/>
          <w:sz w:val="24"/>
          <w:szCs w:val="24"/>
          <w:lang w:val="en-US"/>
        </w:rPr>
      </w:pPr>
    </w:p>
    <w:p w14:paraId="55AE395A" w14:textId="77777777" w:rsidR="00237B2D" w:rsidRDefault="00237B2D" w:rsidP="00237B2D">
      <w:pPr>
        <w:pStyle w:val="Heading1"/>
        <w:rPr>
          <w:rStyle w:val="IntenseEmphasis"/>
          <w:sz w:val="24"/>
          <w:szCs w:val="24"/>
        </w:rPr>
      </w:pPr>
    </w:p>
    <w:p w14:paraId="4DEFAE83" w14:textId="77777777" w:rsidR="00237B2D" w:rsidRDefault="00237B2D" w:rsidP="00422696">
      <w:pPr>
        <w:rPr>
          <w:u w:val="single"/>
          <w:lang w:val="en-US"/>
        </w:rPr>
      </w:pPr>
    </w:p>
    <w:p w14:paraId="3D89E960" w14:textId="77777777" w:rsidR="00237B2D" w:rsidRDefault="00237B2D" w:rsidP="00422696">
      <w:pPr>
        <w:rPr>
          <w:u w:val="single"/>
          <w:lang w:val="en-US"/>
        </w:rPr>
      </w:pPr>
    </w:p>
    <w:p w14:paraId="799AEBA1" w14:textId="77777777" w:rsidR="00237B2D" w:rsidRDefault="00237B2D" w:rsidP="00422696">
      <w:pPr>
        <w:rPr>
          <w:u w:val="single"/>
          <w:lang w:val="en-US"/>
        </w:rPr>
      </w:pPr>
    </w:p>
    <w:p w14:paraId="2A1AF453" w14:textId="77777777" w:rsidR="00237B2D" w:rsidRDefault="00237B2D" w:rsidP="00422696">
      <w:pPr>
        <w:rPr>
          <w:u w:val="single"/>
          <w:lang w:val="en-US"/>
        </w:rPr>
      </w:pPr>
    </w:p>
    <w:p w14:paraId="3321B67E" w14:textId="77777777" w:rsidR="00237B2D" w:rsidRDefault="00237B2D" w:rsidP="00422696">
      <w:pPr>
        <w:rPr>
          <w:u w:val="single"/>
          <w:lang w:val="en-US"/>
        </w:rPr>
      </w:pPr>
    </w:p>
    <w:p w14:paraId="7D82965E" w14:textId="77777777" w:rsidR="00237B2D" w:rsidRDefault="00237B2D" w:rsidP="00422696">
      <w:pPr>
        <w:rPr>
          <w:u w:val="single"/>
          <w:lang w:val="en-US"/>
        </w:rPr>
      </w:pPr>
    </w:p>
    <w:p w14:paraId="7C7B79BC" w14:textId="77777777" w:rsidR="00D82732" w:rsidRDefault="00D82732" w:rsidP="00422696">
      <w:pPr>
        <w:pStyle w:val="Title"/>
        <w:rPr>
          <w:lang w:val="en-US"/>
        </w:rPr>
      </w:pPr>
    </w:p>
    <w:p w14:paraId="587E0350" w14:textId="776FD90C" w:rsidR="00422696" w:rsidRPr="0067241F" w:rsidRDefault="00D82732" w:rsidP="00422696">
      <w:pPr>
        <w:pStyle w:val="Title"/>
        <w:rPr>
          <w:lang w:val="en-US"/>
        </w:rPr>
      </w:pPr>
      <w:r>
        <w:rPr>
          <w:lang w:val="en-US"/>
        </w:rPr>
        <w:lastRenderedPageBreak/>
        <w:t>Options</w:t>
      </w:r>
    </w:p>
    <w:p w14:paraId="7551EA61" w14:textId="2BCB6F38" w:rsidR="00422696" w:rsidRPr="00C3331B" w:rsidRDefault="00422696" w:rsidP="00422696">
      <w:pPr>
        <w:pStyle w:val="Heading1"/>
        <w:rPr>
          <w:rStyle w:val="IntenseEmphasis"/>
          <w:sz w:val="24"/>
          <w:szCs w:val="24"/>
        </w:rPr>
      </w:pPr>
      <w:r w:rsidRPr="00C3331B">
        <w:rPr>
          <w:rStyle w:val="IntenseEmphasis"/>
          <w:sz w:val="24"/>
          <w:szCs w:val="24"/>
        </w:rPr>
        <w:t xml:space="preserve">1. </w:t>
      </w:r>
      <w:r w:rsidR="00D82732" w:rsidRPr="00D82732">
        <w:rPr>
          <w:b/>
          <w:bCs/>
          <w:i/>
          <w:iCs/>
          <w:sz w:val="24"/>
          <w:szCs w:val="24"/>
          <w:lang w:val="en-GB"/>
        </w:rPr>
        <w:t>Consumers</w:t>
      </w:r>
    </w:p>
    <w:p w14:paraId="62996EAB" w14:textId="164E5886" w:rsidR="00422696" w:rsidRDefault="00422696" w:rsidP="00422696">
      <w:pPr>
        <w:rPr>
          <w:u w:val="single"/>
          <w:lang w:val="en-GB"/>
        </w:rPr>
      </w:pPr>
      <w:r w:rsidRPr="00C87212">
        <w:rPr>
          <w:u w:val="single"/>
          <w:lang w:val="en-US"/>
        </w:rPr>
        <w:t xml:space="preserve">1.1 – </w:t>
      </w:r>
      <w:r w:rsidR="00D82732" w:rsidRPr="00D82732">
        <w:rPr>
          <w:u w:val="single"/>
          <w:lang w:val="en-GB"/>
        </w:rPr>
        <w:t>The nature of consumer law</w:t>
      </w:r>
    </w:p>
    <w:p w14:paraId="3998669C" w14:textId="4DF37BDC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the developing need for consumer protection</w:t>
      </w:r>
    </w:p>
    <w:p w14:paraId="4059C49B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D83AE2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857E25E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2467E21A" w14:textId="5052E074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1B265BE" w14:textId="35934170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the definition of consumer</w:t>
      </w:r>
    </w:p>
    <w:p w14:paraId="63C5CD3C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65F507D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19F8F26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7D41E39C" w14:textId="3A15A8AF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C07CB87" w14:textId="70C98660" w:rsid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objectives of consumer laws</w:t>
      </w:r>
    </w:p>
    <w:p w14:paraId="617B997E" w14:textId="77777777" w:rsidR="00D82732" w:rsidRPr="00D82732" w:rsidRDefault="00D82732" w:rsidP="00D82732">
      <w:pPr>
        <w:rPr>
          <w:color w:val="FF0000"/>
          <w:lang w:val="en-US"/>
        </w:rPr>
      </w:pPr>
      <w:r w:rsidRPr="00D82732">
        <w:rPr>
          <w:color w:val="FF0000"/>
          <w:lang w:val="en-US"/>
        </w:rPr>
        <w:t>Word: definition…</w:t>
      </w:r>
    </w:p>
    <w:p w14:paraId="5DBC5DB9" w14:textId="77777777" w:rsidR="00D82732" w:rsidRPr="00D82732" w:rsidRDefault="00D82732" w:rsidP="00D82732">
      <w:pPr>
        <w:rPr>
          <w:color w:val="FF0000"/>
          <w:lang w:val="en-US"/>
        </w:rPr>
      </w:pPr>
      <w:r w:rsidRPr="00D82732">
        <w:rPr>
          <w:color w:val="FF0000"/>
          <w:lang w:val="en-US"/>
        </w:rPr>
        <w:t>Word: definition…</w:t>
      </w:r>
    </w:p>
    <w:p w14:paraId="1E647214" w14:textId="77777777" w:rsidR="00D82732" w:rsidRPr="00D82732" w:rsidRDefault="00D82732" w:rsidP="00D82732">
      <w:pPr>
        <w:rPr>
          <w:lang w:val="en-US"/>
        </w:rPr>
      </w:pPr>
      <w:r w:rsidRPr="00D82732">
        <w:rPr>
          <w:lang w:val="en-US"/>
        </w:rPr>
        <w:t>Insert summarized notes here….</w:t>
      </w:r>
    </w:p>
    <w:p w14:paraId="7E35157F" w14:textId="65C93A1C" w:rsidR="00D82732" w:rsidRPr="00D82732" w:rsidRDefault="00D82732" w:rsidP="00D82732">
      <w:pPr>
        <w:rPr>
          <w:color w:val="00B0F0"/>
          <w:lang w:val="en-US"/>
        </w:rPr>
      </w:pPr>
      <w:r w:rsidRPr="00D82732">
        <w:rPr>
          <w:color w:val="00B0F0"/>
          <w:lang w:val="en-US"/>
        </w:rPr>
        <w:t>Case study</w:t>
      </w:r>
    </w:p>
    <w:p w14:paraId="428D3584" w14:textId="3408E83D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contracts – types, elements, terms, exclusion clauses</w:t>
      </w:r>
    </w:p>
    <w:p w14:paraId="080314E6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945637D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606AB7E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36505302" w14:textId="5AF6679B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062A996" w14:textId="2E775C7D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standards implied by statutes</w:t>
      </w:r>
    </w:p>
    <w:p w14:paraId="34F97B1D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1F4CFFD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7DC0F8E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220F032C" w14:textId="7D210108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A2AC076" w14:textId="774715EC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unjust contracts – common law and statutory protection</w:t>
      </w:r>
    </w:p>
    <w:p w14:paraId="539A71B4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708E027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A8C293C" w14:textId="77777777" w:rsidR="00D82732" w:rsidRDefault="00D82732" w:rsidP="00D82732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518AC452" w14:textId="35F42F0B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EDA2197" w14:textId="59DC648C" w:rsid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the role of negligence in consumer protection</w:t>
      </w:r>
    </w:p>
    <w:p w14:paraId="3B94C266" w14:textId="77777777" w:rsidR="00D82732" w:rsidRPr="00D82732" w:rsidRDefault="00D82732" w:rsidP="00D82732">
      <w:pPr>
        <w:rPr>
          <w:color w:val="FF0000"/>
          <w:lang w:val="en-US"/>
        </w:rPr>
      </w:pPr>
      <w:r w:rsidRPr="00D82732">
        <w:rPr>
          <w:color w:val="FF0000"/>
          <w:lang w:val="en-US"/>
        </w:rPr>
        <w:t>Word: definition…</w:t>
      </w:r>
    </w:p>
    <w:p w14:paraId="54F29E77" w14:textId="77777777" w:rsidR="00D82732" w:rsidRPr="00D82732" w:rsidRDefault="00D82732" w:rsidP="00D82732">
      <w:pPr>
        <w:rPr>
          <w:color w:val="FF0000"/>
          <w:lang w:val="en-US"/>
        </w:rPr>
      </w:pPr>
      <w:r w:rsidRPr="00D82732">
        <w:rPr>
          <w:color w:val="FF0000"/>
          <w:lang w:val="en-US"/>
        </w:rPr>
        <w:t>Word: definition…</w:t>
      </w:r>
    </w:p>
    <w:p w14:paraId="7AB62C25" w14:textId="77777777" w:rsidR="00D82732" w:rsidRPr="00D82732" w:rsidRDefault="00D82732" w:rsidP="00D82732">
      <w:pPr>
        <w:rPr>
          <w:lang w:val="en-US"/>
        </w:rPr>
      </w:pPr>
      <w:r w:rsidRPr="00D82732">
        <w:rPr>
          <w:lang w:val="en-US"/>
        </w:rPr>
        <w:t>Insert summarized notes here….</w:t>
      </w:r>
    </w:p>
    <w:p w14:paraId="770A447E" w14:textId="7D86FDE2" w:rsidR="00D82732" w:rsidRPr="00D82732" w:rsidRDefault="00D82732" w:rsidP="00D82732">
      <w:pPr>
        <w:rPr>
          <w:color w:val="00B0F0"/>
          <w:lang w:val="en-US"/>
        </w:rPr>
      </w:pPr>
      <w:r w:rsidRPr="00D82732">
        <w:rPr>
          <w:color w:val="00B0F0"/>
          <w:lang w:val="en-US"/>
        </w:rPr>
        <w:t>Case study</w:t>
      </w:r>
    </w:p>
    <w:p w14:paraId="0E67593D" w14:textId="2361490D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regulation of marketing and advertising:</w:t>
      </w:r>
    </w:p>
    <w:p w14:paraId="490526B6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AAE723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8720D71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30DFA26F" w14:textId="3C25D15C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C919837" w14:textId="388AB3F0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statutory protection, non-statutory controls on advertising</w:t>
      </w:r>
    </w:p>
    <w:p w14:paraId="78A424C0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C22DC59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06C333F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7AE685B3" w14:textId="790E8DE4" w:rsidR="00D82732" w:rsidRP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6A6D19D" w14:textId="1E7BE61A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occupational licensing</w:t>
      </w:r>
    </w:p>
    <w:p w14:paraId="33377176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087F73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E0E58D5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3772DF89" w14:textId="77777777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CF663DC" w14:textId="738DE892" w:rsidR="00422696" w:rsidRDefault="00422696" w:rsidP="00422696">
      <w:pPr>
        <w:rPr>
          <w:u w:val="single"/>
          <w:lang w:val="en-GB"/>
        </w:rPr>
      </w:pPr>
      <w:r w:rsidRPr="00C87212">
        <w:rPr>
          <w:u w:val="single"/>
          <w:lang w:val="en-US"/>
        </w:rPr>
        <w:t xml:space="preserve">1.2 </w:t>
      </w:r>
      <w:r w:rsidRPr="00D82732">
        <w:rPr>
          <w:u w:val="single"/>
          <w:lang w:val="en-US"/>
        </w:rPr>
        <w:t xml:space="preserve">– </w:t>
      </w:r>
      <w:r w:rsidR="00D82732" w:rsidRPr="00D82732">
        <w:rPr>
          <w:u w:val="single"/>
          <w:lang w:val="en-GB"/>
        </w:rPr>
        <w:t>Consumer redress and remedies</w:t>
      </w:r>
    </w:p>
    <w:p w14:paraId="26202DE4" w14:textId="0C07A786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awareness and self-help</w:t>
      </w:r>
    </w:p>
    <w:p w14:paraId="2361C7A4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9349473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2FF09E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572ECC84" w14:textId="20BAC5AB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CA7EE87" w14:textId="7ACF0E21" w:rsidR="00D82732" w:rsidRPr="00D82732" w:rsidRDefault="00D82732" w:rsidP="00D82732">
      <w:pPr>
        <w:pStyle w:val="ListParagraph"/>
        <w:numPr>
          <w:ilvl w:val="0"/>
          <w:numId w:val="16"/>
        </w:numPr>
        <w:rPr>
          <w:lang w:val="en-GB"/>
        </w:rPr>
      </w:pPr>
      <w:r w:rsidRPr="00D82732">
        <w:rPr>
          <w:lang w:val="en-GB"/>
        </w:rPr>
        <w:t>state government organisations</w:t>
      </w:r>
    </w:p>
    <w:p w14:paraId="117676F4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8BE342E" w14:textId="77777777" w:rsidR="00D82732" w:rsidRPr="004932AE" w:rsidRDefault="00D82732" w:rsidP="00D8273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3E46B68" w14:textId="77777777" w:rsidR="00D82732" w:rsidRDefault="00D82732" w:rsidP="00D82732">
      <w:pPr>
        <w:rPr>
          <w:lang w:val="en-US"/>
        </w:rPr>
      </w:pPr>
      <w:r>
        <w:rPr>
          <w:lang w:val="en-US"/>
        </w:rPr>
        <w:t>Insert summarized notes here….</w:t>
      </w:r>
    </w:p>
    <w:p w14:paraId="6CF92C13" w14:textId="1F79069A" w:rsidR="00D82732" w:rsidRDefault="00D82732" w:rsidP="00D8273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0FEFF17" w14:textId="518CD139" w:rsidR="00D82732" w:rsidRDefault="00D82732" w:rsidP="00D82732">
      <w:pPr>
        <w:rPr>
          <w:color w:val="00B0F0"/>
          <w:lang w:val="en-US"/>
        </w:rPr>
      </w:pPr>
    </w:p>
    <w:p w14:paraId="5626EB1C" w14:textId="1919B807" w:rsidR="00D82732" w:rsidRDefault="00D82732" w:rsidP="00D82732">
      <w:pPr>
        <w:pStyle w:val="ListParagraph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  <w:r w:rsidRPr="00D82732">
        <w:rPr>
          <w:rFonts w:cstheme="minorHAnsi"/>
          <w:color w:val="000000" w:themeColor="text1"/>
          <w:lang w:val="en-GB"/>
        </w:rPr>
        <w:lastRenderedPageBreak/>
        <w:t>federal government organisations</w:t>
      </w:r>
    </w:p>
    <w:p w14:paraId="0AB59B65" w14:textId="62EA5817" w:rsidR="00681123" w:rsidRDefault="00681123" w:rsidP="0068112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</w:p>
    <w:p w14:paraId="30618249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7CFF8D2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0896302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53424518" w14:textId="5958304C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FAA32DB" w14:textId="3390E970" w:rsidR="00681123" w:rsidRPr="00681123" w:rsidRDefault="00D82732" w:rsidP="00681123">
      <w:pPr>
        <w:pStyle w:val="ListParagraph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  <w:r w:rsidRPr="00D82732">
        <w:rPr>
          <w:rFonts w:cstheme="minorHAnsi"/>
          <w:color w:val="000000" w:themeColor="text1"/>
          <w:lang w:val="en-GB"/>
        </w:rPr>
        <w:t>industry organisations</w:t>
      </w:r>
    </w:p>
    <w:p w14:paraId="7E2A6C74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C8F8B9D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9EBC80B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1BA40397" w14:textId="6C41FAD3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B83FA7F" w14:textId="4BC5545B" w:rsidR="00681123" w:rsidRPr="00681123" w:rsidRDefault="00D82732" w:rsidP="00681123">
      <w:pPr>
        <w:pStyle w:val="ListParagraph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  <w:r w:rsidRPr="00D82732">
        <w:rPr>
          <w:rFonts w:cstheme="minorHAnsi"/>
          <w:color w:val="000000" w:themeColor="text1"/>
          <w:lang w:val="en-GB"/>
        </w:rPr>
        <w:t>the role of tribunals and courts</w:t>
      </w:r>
    </w:p>
    <w:p w14:paraId="20B74BD6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2E51AD9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A43C2F6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0F1B2DC3" w14:textId="0B0089C0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6BD59DB" w14:textId="58B0A040" w:rsidR="00681123" w:rsidRPr="00681123" w:rsidRDefault="00D82732" w:rsidP="00681123">
      <w:pPr>
        <w:pStyle w:val="ListParagraph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  <w:r w:rsidRPr="00D82732">
        <w:rPr>
          <w:rFonts w:cstheme="minorHAnsi"/>
          <w:color w:val="000000" w:themeColor="text1"/>
          <w:lang w:val="en-GB"/>
        </w:rPr>
        <w:t>the role of non-government organisations</w:t>
      </w:r>
    </w:p>
    <w:p w14:paraId="53EF1F26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8ADD68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55CA823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55F28542" w14:textId="37474CBA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AB12218" w14:textId="66ED439A" w:rsidR="00681123" w:rsidRPr="00681123" w:rsidRDefault="00D82732" w:rsidP="00681123">
      <w:pPr>
        <w:pStyle w:val="ListParagraph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  <w:r w:rsidRPr="00D82732">
        <w:rPr>
          <w:rFonts w:cstheme="minorHAnsi"/>
          <w:color w:val="000000" w:themeColor="text1"/>
          <w:lang w:val="en-GB"/>
        </w:rPr>
        <w:t>the role of the media</w:t>
      </w:r>
    </w:p>
    <w:p w14:paraId="58289F71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9799C00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9627FB2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6A345392" w14:textId="18FFD5C2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83DF9E1" w14:textId="2B8B45C1" w:rsidR="00D82732" w:rsidRPr="00681123" w:rsidRDefault="00D82732" w:rsidP="00422696">
      <w:pPr>
        <w:pStyle w:val="ListParagraph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lang w:val="en-GB"/>
        </w:rPr>
      </w:pPr>
      <w:r w:rsidRPr="00681123">
        <w:rPr>
          <w:rFonts w:cstheme="minorHAnsi"/>
          <w:color w:val="000000" w:themeColor="text1"/>
          <w:lang w:val="en-GB"/>
        </w:rPr>
        <w:t>consumer remedies: individual, society</w:t>
      </w:r>
    </w:p>
    <w:p w14:paraId="4C7817F8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63C52B8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33E3D94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436D202C" w14:textId="68EBBD37" w:rsidR="00681123" w:rsidRDefault="00681123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9C54E51" w14:textId="0ACE52FB" w:rsidR="00681123" w:rsidRDefault="00681123" w:rsidP="00681123">
      <w:pPr>
        <w:rPr>
          <w:u w:val="single"/>
          <w:lang w:val="en-GB"/>
        </w:rPr>
      </w:pPr>
      <w:r>
        <w:rPr>
          <w:u w:val="single"/>
          <w:lang w:val="en-US"/>
        </w:rPr>
        <w:t>1.3</w:t>
      </w:r>
      <w:r w:rsidR="00422696" w:rsidRPr="00681123">
        <w:rPr>
          <w:u w:val="single"/>
          <w:lang w:val="en-US"/>
        </w:rPr>
        <w:t xml:space="preserve">– </w:t>
      </w:r>
      <w:r w:rsidRPr="00681123">
        <w:rPr>
          <w:u w:val="single"/>
          <w:lang w:val="en-GB"/>
        </w:rPr>
        <w:t>Contemporary issues concerning consumers</w:t>
      </w:r>
    </w:p>
    <w:p w14:paraId="35F44993" w14:textId="77777777" w:rsidR="00681123" w:rsidRPr="00681123" w:rsidRDefault="00681123" w:rsidP="00681123">
      <w:pPr>
        <w:rPr>
          <w:b/>
          <w:bCs/>
          <w:u w:val="single"/>
          <w:lang w:val="en-GB"/>
        </w:rPr>
      </w:pPr>
      <w:r w:rsidRPr="00681123">
        <w:rPr>
          <w:b/>
          <w:bCs/>
          <w:u w:val="single"/>
          <w:lang w:val="en-GB"/>
        </w:rPr>
        <w:t>Issues that must be studied:</w:t>
      </w:r>
    </w:p>
    <w:p w14:paraId="4B5348B3" w14:textId="0526E790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credit</w:t>
      </w:r>
    </w:p>
    <w:p w14:paraId="568FE3EB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9278F67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DB544E0" w14:textId="77777777" w:rsidR="00681123" w:rsidRDefault="00681123" w:rsidP="00681123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711BE793" w14:textId="6955CD3D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F790036" w14:textId="370581EA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product certification</w:t>
      </w:r>
    </w:p>
    <w:p w14:paraId="069B0E64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583C103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A9049C9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73E07FFD" w14:textId="408E2BAC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E08D642" w14:textId="664F9588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marketing innovations</w:t>
      </w:r>
    </w:p>
    <w:p w14:paraId="64E8B85E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EF5DB8B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8F444D4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5414A609" w14:textId="292E2D58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8522899" w14:textId="64BC2AF0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technology.</w:t>
      </w:r>
    </w:p>
    <w:p w14:paraId="046DCD97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374DB46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50CAF7F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5499286F" w14:textId="6B8E43DC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2B0FF5F" w14:textId="436B1FA2" w:rsidR="00422696" w:rsidRPr="009518CA" w:rsidRDefault="00422696" w:rsidP="00422696">
      <w:pPr>
        <w:pStyle w:val="Heading1"/>
        <w:rPr>
          <w:rStyle w:val="IntenseEmphasis"/>
          <w:rFonts w:asciiTheme="minorHAnsi" w:hAnsiTheme="minorHAnsi" w:cstheme="minorHAnsi"/>
          <w:b w:val="0"/>
          <w:bCs w:val="0"/>
          <w:color w:val="0070C0"/>
          <w:sz w:val="24"/>
          <w:szCs w:val="24"/>
        </w:rPr>
      </w:pPr>
      <w:r w:rsidRPr="00C3331B">
        <w:rPr>
          <w:rStyle w:val="IntenseEmphasis"/>
          <w:sz w:val="24"/>
          <w:szCs w:val="24"/>
        </w:rPr>
        <w:t xml:space="preserve">2. </w:t>
      </w:r>
      <w:r w:rsidR="00681123" w:rsidRPr="00681123">
        <w:rPr>
          <w:b/>
          <w:bCs/>
          <w:i/>
          <w:iCs/>
          <w:sz w:val="24"/>
          <w:szCs w:val="24"/>
          <w:lang w:val="en-GB"/>
        </w:rPr>
        <w:t>Global environmental protection</w:t>
      </w:r>
    </w:p>
    <w:p w14:paraId="0302CB39" w14:textId="32761D74" w:rsidR="00681123" w:rsidRDefault="00681123" w:rsidP="00422696">
      <w:pPr>
        <w:rPr>
          <w:u w:val="single"/>
          <w:lang w:val="en-GB"/>
        </w:rPr>
      </w:pPr>
      <w:r>
        <w:rPr>
          <w:u w:val="single"/>
          <w:lang w:val="en-US"/>
        </w:rPr>
        <w:t>2.1</w:t>
      </w:r>
      <w:r w:rsidRPr="00681123">
        <w:rPr>
          <w:u w:val="single"/>
          <w:lang w:val="en-US"/>
        </w:rPr>
        <w:t xml:space="preserve">– </w:t>
      </w:r>
      <w:r w:rsidRPr="00681123">
        <w:rPr>
          <w:u w:val="single"/>
          <w:lang w:val="en-GB"/>
        </w:rPr>
        <w:t>The nature of global environmental protection</w:t>
      </w:r>
    </w:p>
    <w:p w14:paraId="73C99C6A" w14:textId="2FBF1F6F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the definition of global environmental protection</w:t>
      </w:r>
    </w:p>
    <w:p w14:paraId="0D660990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E899A5A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FF33BA6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5BC771CF" w14:textId="2394ABEB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43DCB67" w14:textId="58BE9CDD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the development of global environmental law</w:t>
      </w:r>
    </w:p>
    <w:p w14:paraId="17E24796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EE0F1C6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6A8202E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2AE76A17" w14:textId="77777777" w:rsid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F1E48FA" w14:textId="77777777" w:rsidR="00681123" w:rsidRPr="00681123" w:rsidRDefault="00681123" w:rsidP="00681123">
      <w:pPr>
        <w:rPr>
          <w:b/>
          <w:bCs/>
          <w:u w:val="single"/>
          <w:lang w:val="en-GB"/>
        </w:rPr>
      </w:pPr>
    </w:p>
    <w:p w14:paraId="78DD759C" w14:textId="0ED6E32D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>the need for global environmental protection</w:t>
      </w:r>
    </w:p>
    <w:p w14:paraId="36D5013F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49D9585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C7DDBAB" w14:textId="77777777" w:rsidR="00681123" w:rsidRDefault="00681123" w:rsidP="00681123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53066171" w14:textId="0D28B0F7" w:rsidR="00681123" w:rsidRPr="00681123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854C247" w14:textId="4671C9C7" w:rsidR="00681123" w:rsidRPr="00681123" w:rsidRDefault="00681123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681123">
        <w:rPr>
          <w:lang w:val="en-GB"/>
        </w:rPr>
        <w:t xml:space="preserve">the importance of ecologically sustainable development: </w:t>
      </w:r>
      <w:proofErr w:type="spellStart"/>
      <w:proofErr w:type="gramStart"/>
      <w:r w:rsidRPr="00681123">
        <w:rPr>
          <w:lang w:val="en-GB"/>
        </w:rPr>
        <w:t>biodiversity,intergenerational</w:t>
      </w:r>
      <w:proofErr w:type="spellEnd"/>
      <w:proofErr w:type="gramEnd"/>
      <w:r w:rsidRPr="00681123">
        <w:rPr>
          <w:lang w:val="en-GB"/>
        </w:rPr>
        <w:t xml:space="preserve"> equity, intragenerational equity, the precautionary principle</w:t>
      </w:r>
    </w:p>
    <w:p w14:paraId="2B419935" w14:textId="664BBF9D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E9F5ADA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26D1372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7D8FC35E" w14:textId="6A95971B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7D2D602" w14:textId="3E68AD1E" w:rsidR="00681123" w:rsidRDefault="00681123" w:rsidP="00422696">
      <w:pPr>
        <w:rPr>
          <w:color w:val="00B0F0"/>
          <w:lang w:val="en-US"/>
        </w:rPr>
      </w:pPr>
    </w:p>
    <w:p w14:paraId="6093F8A1" w14:textId="642E01D4" w:rsidR="00681123" w:rsidRDefault="00681123" w:rsidP="00681123">
      <w:pPr>
        <w:rPr>
          <w:u w:val="single"/>
          <w:lang w:val="en-GB"/>
        </w:rPr>
      </w:pPr>
      <w:r>
        <w:rPr>
          <w:u w:val="single"/>
          <w:lang w:val="en-US"/>
        </w:rPr>
        <w:t>2.2</w:t>
      </w:r>
      <w:r w:rsidRPr="00681123">
        <w:rPr>
          <w:u w:val="single"/>
          <w:lang w:val="en-US"/>
        </w:rPr>
        <w:t xml:space="preserve">– </w:t>
      </w:r>
      <w:r w:rsidRPr="00681123">
        <w:rPr>
          <w:u w:val="single"/>
          <w:lang w:val="en-GB"/>
        </w:rPr>
        <w:t>Responses to global environmental protection</w:t>
      </w:r>
    </w:p>
    <w:p w14:paraId="02CB56AB" w14:textId="77777777" w:rsidR="00894276" w:rsidRPr="00894276" w:rsidRDefault="00894276" w:rsidP="00894276">
      <w:pPr>
        <w:rPr>
          <w:u w:val="single"/>
          <w:lang w:val="en-GB"/>
        </w:rPr>
      </w:pPr>
      <w:r w:rsidRPr="00894276">
        <w:rPr>
          <w:u w:val="single"/>
          <w:lang w:val="en-GB"/>
        </w:rPr>
        <w:t>The roles of:</w:t>
      </w:r>
    </w:p>
    <w:p w14:paraId="05B289F6" w14:textId="6C81E3D1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nation state and state sovereignty</w:t>
      </w:r>
    </w:p>
    <w:p w14:paraId="769E8E47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BC53C05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9C59F8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53D03C1A" w14:textId="56A86B80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0CEA00C" w14:textId="0D1CDED7" w:rsid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the United Nations</w:t>
      </w:r>
    </w:p>
    <w:p w14:paraId="391F1D8B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79BD37C8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6B11EF23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279D9840" w14:textId="6813B234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7482D73C" w14:textId="05F7999D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international instruments</w:t>
      </w:r>
    </w:p>
    <w:p w14:paraId="0D273D10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355E3973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7ACEB1D0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423B3591" w14:textId="7E124BD6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44C924DD" w14:textId="0CCA838E" w:rsid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courts and conferences</w:t>
      </w:r>
    </w:p>
    <w:p w14:paraId="5A50A54E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62E277BA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251804F8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2583753D" w14:textId="77777777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502591D6" w14:textId="7F46CDC3" w:rsidR="00894276" w:rsidRPr="00894276" w:rsidRDefault="00894276" w:rsidP="00894276">
      <w:pPr>
        <w:pStyle w:val="ListParagraph"/>
        <w:rPr>
          <w:lang w:val="en-GB"/>
        </w:rPr>
      </w:pPr>
    </w:p>
    <w:p w14:paraId="73980095" w14:textId="5F871373" w:rsid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intergovernmental organisations</w:t>
      </w:r>
    </w:p>
    <w:p w14:paraId="5305CDEA" w14:textId="77777777" w:rsidR="00894276" w:rsidRPr="00894276" w:rsidRDefault="00894276" w:rsidP="00894276">
      <w:pPr>
        <w:pStyle w:val="ListParagraph"/>
        <w:rPr>
          <w:lang w:val="en-GB"/>
        </w:rPr>
      </w:pPr>
    </w:p>
    <w:p w14:paraId="5C01FAF7" w14:textId="3A66CEF2" w:rsidR="00894276" w:rsidRDefault="00894276" w:rsidP="00894276">
      <w:pPr>
        <w:rPr>
          <w:lang w:val="en-GB"/>
        </w:rPr>
      </w:pPr>
    </w:p>
    <w:p w14:paraId="28B67700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lastRenderedPageBreak/>
        <w:t>Word: definition…</w:t>
      </w:r>
    </w:p>
    <w:p w14:paraId="7AFFF2AB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80D88C0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151DF9E6" w14:textId="24F8BFC1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03506BE" w14:textId="3418581A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non-government organisations</w:t>
      </w:r>
    </w:p>
    <w:p w14:paraId="01FE90B3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E01E15F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92FB1C9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4B471BB3" w14:textId="1599B072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54D4DF5" w14:textId="0F003263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the media</w:t>
      </w:r>
    </w:p>
    <w:p w14:paraId="7A47FAB6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66A0058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B9BFCEC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78E01A24" w14:textId="7BB7EE34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65DA372" w14:textId="055D2DA2" w:rsidR="00894276" w:rsidRPr="00894276" w:rsidRDefault="00894276" w:rsidP="00681123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Australia’s federal structure</w:t>
      </w:r>
    </w:p>
    <w:p w14:paraId="27B62463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19EB306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046A47B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0120B81D" w14:textId="77777777" w:rsidR="00681123" w:rsidRPr="003B3DB9" w:rsidRDefault="00681123" w:rsidP="006811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1B9B791" w14:textId="7EE50177" w:rsidR="00681123" w:rsidRPr="00681123" w:rsidRDefault="00681123" w:rsidP="00681123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2.3</w:t>
      </w:r>
      <w:r w:rsidRPr="00681123">
        <w:rPr>
          <w:u w:val="single"/>
          <w:lang w:val="en-US"/>
        </w:rPr>
        <w:t xml:space="preserve">– </w:t>
      </w:r>
      <w:r w:rsidRPr="00681123">
        <w:rPr>
          <w:u w:val="single"/>
          <w:lang w:val="en-GB"/>
        </w:rPr>
        <w:t>Contemporary issues concerning global environmental protection</w:t>
      </w:r>
    </w:p>
    <w:p w14:paraId="087765A3" w14:textId="49381E41" w:rsidR="00894276" w:rsidRDefault="00894276" w:rsidP="00894276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t</w:t>
      </w:r>
      <w:r w:rsidRPr="00894276">
        <w:rPr>
          <w:color w:val="000000" w:themeColor="text1"/>
          <w:lang w:val="en-GB"/>
        </w:rPr>
        <w:t>he role of the law in relation to global</w:t>
      </w:r>
      <w:r>
        <w:rPr>
          <w:color w:val="000000" w:themeColor="text1"/>
          <w:lang w:val="en-GB"/>
        </w:rPr>
        <w:t xml:space="preserve"> </w:t>
      </w:r>
      <w:r w:rsidRPr="00894276">
        <w:rPr>
          <w:color w:val="000000" w:themeColor="text1"/>
          <w:lang w:val="en-GB"/>
        </w:rPr>
        <w:t>threats to the environment</w:t>
      </w:r>
    </w:p>
    <w:p w14:paraId="55DFA10A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7F31D352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3584F710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590B4A05" w14:textId="6AA23FDC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0220B16D" w14:textId="78B2436A" w:rsidR="00894276" w:rsidRPr="00894276" w:rsidRDefault="00894276" w:rsidP="00894276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894276">
        <w:rPr>
          <w:color w:val="000000" w:themeColor="text1"/>
          <w:lang w:val="en-GB"/>
        </w:rPr>
        <w:t>legal responses to conflict between the</w:t>
      </w:r>
      <w:r>
        <w:rPr>
          <w:color w:val="000000" w:themeColor="text1"/>
          <w:lang w:val="en-GB"/>
        </w:rPr>
        <w:t xml:space="preserve"> </w:t>
      </w:r>
      <w:r w:rsidRPr="00894276">
        <w:rPr>
          <w:color w:val="000000" w:themeColor="text1"/>
          <w:lang w:val="en-GB"/>
        </w:rPr>
        <w:t>demand for resources and global environmental protection</w:t>
      </w:r>
    </w:p>
    <w:p w14:paraId="499ADD15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520391B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03BAFC7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6A7946B7" w14:textId="69D1216E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2FEBD8E" w14:textId="741D05C5" w:rsidR="00894276" w:rsidRPr="00894276" w:rsidRDefault="00894276" w:rsidP="00894276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894276">
        <w:rPr>
          <w:color w:val="000000" w:themeColor="text1"/>
          <w:lang w:val="en-GB"/>
        </w:rPr>
        <w:t>Australia’s responses to international</w:t>
      </w:r>
      <w:r>
        <w:rPr>
          <w:color w:val="000000" w:themeColor="text1"/>
          <w:lang w:val="en-GB"/>
        </w:rPr>
        <w:t xml:space="preserve"> </w:t>
      </w:r>
      <w:r w:rsidRPr="00894276">
        <w:rPr>
          <w:color w:val="000000" w:themeColor="text1"/>
          <w:lang w:val="en-GB"/>
        </w:rPr>
        <w:t>initiatives for global environmental protection</w:t>
      </w:r>
    </w:p>
    <w:p w14:paraId="2623E7B2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A7C4D3D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DABF222" w14:textId="77777777" w:rsidR="00894276" w:rsidRDefault="00894276" w:rsidP="00894276">
      <w:pPr>
        <w:rPr>
          <w:lang w:val="en-US"/>
        </w:rPr>
      </w:pPr>
      <w:r>
        <w:rPr>
          <w:lang w:val="en-US"/>
        </w:rPr>
        <w:lastRenderedPageBreak/>
        <w:t>Insert summarized notes here….</w:t>
      </w:r>
    </w:p>
    <w:p w14:paraId="30116386" w14:textId="1873489C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53AB39AA" w14:textId="4BE4193C" w:rsidR="00894276" w:rsidRPr="00894276" w:rsidRDefault="00894276" w:rsidP="00894276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894276">
        <w:rPr>
          <w:color w:val="000000" w:themeColor="text1"/>
          <w:lang w:val="en-GB"/>
        </w:rPr>
        <w:t>barriers to achieving an international</w:t>
      </w:r>
      <w:r>
        <w:rPr>
          <w:color w:val="000000" w:themeColor="text1"/>
          <w:lang w:val="en-GB"/>
        </w:rPr>
        <w:t xml:space="preserve"> </w:t>
      </w:r>
      <w:r w:rsidRPr="00894276">
        <w:rPr>
          <w:color w:val="000000" w:themeColor="text1"/>
          <w:lang w:val="en-GB"/>
        </w:rPr>
        <w:t>response to global environmental</w:t>
      </w:r>
      <w:r>
        <w:rPr>
          <w:color w:val="000000" w:themeColor="text1"/>
          <w:lang w:val="en-GB"/>
        </w:rPr>
        <w:t xml:space="preserve"> </w:t>
      </w:r>
      <w:r w:rsidRPr="00894276">
        <w:rPr>
          <w:color w:val="000000" w:themeColor="text1"/>
          <w:lang w:val="en-GB"/>
        </w:rPr>
        <w:t>protection.</w:t>
      </w:r>
    </w:p>
    <w:p w14:paraId="2CC41FED" w14:textId="4E0DBA38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B09904D" w14:textId="77777777" w:rsidR="00681123" w:rsidRPr="004932AE" w:rsidRDefault="00681123" w:rsidP="006811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8F1C592" w14:textId="77777777" w:rsidR="00681123" w:rsidRDefault="00681123" w:rsidP="00681123">
      <w:pPr>
        <w:rPr>
          <w:lang w:val="en-US"/>
        </w:rPr>
      </w:pPr>
      <w:r>
        <w:rPr>
          <w:lang w:val="en-US"/>
        </w:rPr>
        <w:t>Insert summarized notes here….</w:t>
      </w:r>
    </w:p>
    <w:p w14:paraId="50C6400C" w14:textId="19B54DD5" w:rsidR="00681123" w:rsidRPr="003B3DB9" w:rsidRDefault="00681123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F46EDE1" w14:textId="19CC72E9" w:rsidR="00422696" w:rsidRPr="003B3DB9" w:rsidRDefault="00422696" w:rsidP="00422696">
      <w:pPr>
        <w:pStyle w:val="Heading1"/>
        <w:rPr>
          <w:rStyle w:val="IntenseEmphasis"/>
          <w:sz w:val="24"/>
          <w:szCs w:val="24"/>
          <w:lang w:val="en-GB"/>
        </w:rPr>
      </w:pPr>
      <w:r w:rsidRPr="00C3331B">
        <w:rPr>
          <w:rStyle w:val="IntenseEmphasis"/>
          <w:sz w:val="24"/>
          <w:szCs w:val="24"/>
        </w:rPr>
        <w:t xml:space="preserve">3. </w:t>
      </w:r>
      <w:r w:rsidR="00894276" w:rsidRPr="00894276">
        <w:rPr>
          <w:b/>
          <w:bCs/>
          <w:i/>
          <w:iCs/>
          <w:sz w:val="24"/>
          <w:szCs w:val="24"/>
          <w:lang w:val="en-GB"/>
        </w:rPr>
        <w:t>Family</w:t>
      </w:r>
    </w:p>
    <w:p w14:paraId="6E73D69C" w14:textId="5E22CC04" w:rsidR="00894276" w:rsidRDefault="00894276" w:rsidP="00894276">
      <w:pPr>
        <w:rPr>
          <w:u w:val="single"/>
          <w:lang w:val="en-GB"/>
        </w:rPr>
      </w:pPr>
      <w:r>
        <w:rPr>
          <w:u w:val="single"/>
          <w:lang w:val="en-US"/>
        </w:rPr>
        <w:t>3.1</w:t>
      </w:r>
      <w:r w:rsidRPr="00681123">
        <w:rPr>
          <w:u w:val="single"/>
          <w:lang w:val="en-US"/>
        </w:rPr>
        <w:t xml:space="preserve">– </w:t>
      </w:r>
      <w:r w:rsidRPr="00894276">
        <w:rPr>
          <w:u w:val="single"/>
          <w:lang w:val="en-GB"/>
        </w:rPr>
        <w:t>The nature of family law</w:t>
      </w:r>
    </w:p>
    <w:p w14:paraId="416BD907" w14:textId="09154256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the concept of family law</w:t>
      </w:r>
    </w:p>
    <w:p w14:paraId="6171B563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2487A9E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194EF92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19B7644C" w14:textId="77777777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B8F6A30" w14:textId="0270AD4F" w:rsid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legal requirements of marriage</w:t>
      </w:r>
    </w:p>
    <w:p w14:paraId="37E97E37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139BE876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5F31C098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12B67D3C" w14:textId="77777777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18236A2B" w14:textId="77777777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alternative family relationships</w:t>
      </w:r>
    </w:p>
    <w:p w14:paraId="594B5B8A" w14:textId="11F5A764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3B03A535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15E5C78F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2B25829B" w14:textId="77777777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59103CFD" w14:textId="47D4E7DF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894276">
        <w:rPr>
          <w:lang w:val="en-GB"/>
        </w:rPr>
        <w:t>legal rights and obligations of parents and</w:t>
      </w:r>
      <w:r>
        <w:rPr>
          <w:lang w:val="en-GB"/>
        </w:rPr>
        <w:t xml:space="preserve"> </w:t>
      </w:r>
      <w:r w:rsidRPr="00894276">
        <w:rPr>
          <w:lang w:val="en-GB"/>
        </w:rPr>
        <w:t>children</w:t>
      </w:r>
    </w:p>
    <w:p w14:paraId="5F009717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34B13DC0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0E9AB3EA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5FF4BE38" w14:textId="77777777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0E15C36E" w14:textId="2C2A9C5B" w:rsidR="00894276" w:rsidRPr="00894276" w:rsidRDefault="00894276" w:rsidP="00894276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894276">
        <w:rPr>
          <w:color w:val="000000" w:themeColor="text1"/>
          <w:lang w:val="en-GB"/>
        </w:rPr>
        <w:t>adoption</w:t>
      </w:r>
    </w:p>
    <w:p w14:paraId="2F20869D" w14:textId="7C9F809B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DD8FF84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8CF338F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1FF9CF2A" w14:textId="77777777" w:rsidR="00422696" w:rsidRDefault="00422696" w:rsidP="0042269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lastRenderedPageBreak/>
        <w:t>Case study</w:t>
      </w:r>
    </w:p>
    <w:p w14:paraId="0758CEF6" w14:textId="0AA42DBE" w:rsidR="00894276" w:rsidRPr="00894276" w:rsidRDefault="00894276" w:rsidP="00894276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3.</w:t>
      </w:r>
      <w:r w:rsidRPr="00894276">
        <w:rPr>
          <w:u w:val="single"/>
          <w:lang w:val="en-US"/>
        </w:rPr>
        <w:t xml:space="preserve">2– </w:t>
      </w:r>
      <w:r w:rsidRPr="00894276">
        <w:rPr>
          <w:u w:val="single"/>
          <w:lang w:val="en-GB"/>
        </w:rPr>
        <w:t>Responses to problems in family relationships</w:t>
      </w:r>
    </w:p>
    <w:p w14:paraId="75086BDC" w14:textId="3830261F" w:rsidR="00894276" w:rsidRPr="00894276" w:rsidRDefault="00894276" w:rsidP="00894276">
      <w:pPr>
        <w:pStyle w:val="ListParagraph"/>
        <w:numPr>
          <w:ilvl w:val="0"/>
          <w:numId w:val="16"/>
        </w:numPr>
        <w:rPr>
          <w:lang w:val="en-GB"/>
        </w:rPr>
      </w:pPr>
      <w:r>
        <w:rPr>
          <w:lang w:val="en-GB"/>
        </w:rPr>
        <w:t xml:space="preserve">divorce </w:t>
      </w:r>
    </w:p>
    <w:p w14:paraId="5F1ED579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CF07B38" w14:textId="77777777" w:rsidR="00894276" w:rsidRPr="004932AE" w:rsidRDefault="00894276" w:rsidP="0089427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0B3DB46" w14:textId="77777777" w:rsidR="00894276" w:rsidRDefault="00894276" w:rsidP="00894276">
      <w:pPr>
        <w:rPr>
          <w:lang w:val="en-US"/>
        </w:rPr>
      </w:pPr>
      <w:r>
        <w:rPr>
          <w:lang w:val="en-US"/>
        </w:rPr>
        <w:t>Insert summarized notes here….</w:t>
      </w:r>
    </w:p>
    <w:p w14:paraId="3EEFF4A8" w14:textId="77777777" w:rsidR="00894276" w:rsidRPr="00894276" w:rsidRDefault="00894276" w:rsidP="00894276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6899DFC" w14:textId="52C11750" w:rsidR="00894276" w:rsidRDefault="00B56A47" w:rsidP="00894276">
      <w:pPr>
        <w:pStyle w:val="ListParagraph"/>
        <w:numPr>
          <w:ilvl w:val="0"/>
          <w:numId w:val="16"/>
        </w:numPr>
        <w:rPr>
          <w:lang w:val="en-GB"/>
        </w:rPr>
      </w:pPr>
      <w:r w:rsidRPr="00B56A47">
        <w:rPr>
          <w:lang w:val="en-GB"/>
        </w:rPr>
        <w:t>legal consequences of separation</w:t>
      </w:r>
    </w:p>
    <w:p w14:paraId="54A834AC" w14:textId="59742FE3" w:rsidR="00B56A47" w:rsidRPr="00B56A47" w:rsidRDefault="00B56A47" w:rsidP="00B56A47">
      <w:pPr>
        <w:pStyle w:val="ListParagraph"/>
        <w:numPr>
          <w:ilvl w:val="1"/>
          <w:numId w:val="16"/>
        </w:numPr>
        <w:rPr>
          <w:lang w:val="en-GB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GB"/>
        </w:rPr>
        <w:t>children</w:t>
      </w:r>
    </w:p>
    <w:p w14:paraId="0E5C21AC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7F846A25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15E90328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595DEADC" w14:textId="013AAC57" w:rsidR="00B56A47" w:rsidRP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63CE5D84" w14:textId="6DA94538" w:rsidR="00B56A47" w:rsidRDefault="00B56A47" w:rsidP="00B56A47">
      <w:pPr>
        <w:pStyle w:val="ListParagraph"/>
        <w:numPr>
          <w:ilvl w:val="1"/>
          <w:numId w:val="16"/>
        </w:numPr>
        <w:rPr>
          <w:lang w:val="en-GB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en-GB"/>
        </w:rPr>
        <w:t>property</w:t>
      </w:r>
    </w:p>
    <w:p w14:paraId="387E94EE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6B2433C4" w14:textId="77777777" w:rsidR="00894276" w:rsidRPr="00894276" w:rsidRDefault="00894276" w:rsidP="00894276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66E2E714" w14:textId="77777777" w:rsidR="00894276" w:rsidRPr="00894276" w:rsidRDefault="00894276" w:rsidP="00894276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29C7D44A" w14:textId="77777777" w:rsidR="00894276" w:rsidRPr="00894276" w:rsidRDefault="00894276" w:rsidP="00894276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198DC213" w14:textId="3F4014EA" w:rsidR="00B56A47" w:rsidRPr="00B56A47" w:rsidRDefault="00B56A47" w:rsidP="00B56A47">
      <w:pPr>
        <w:pStyle w:val="ListParagraph"/>
        <w:numPr>
          <w:ilvl w:val="0"/>
          <w:numId w:val="16"/>
        </w:numPr>
        <w:rPr>
          <w:b/>
          <w:bCs/>
          <w:lang w:val="en-GB"/>
        </w:rPr>
      </w:pPr>
      <w:r w:rsidRPr="00B56A47">
        <w:rPr>
          <w:lang w:val="en-GB"/>
        </w:rPr>
        <w:t>dealing with domestic violence</w:t>
      </w:r>
    </w:p>
    <w:p w14:paraId="79636822" w14:textId="77777777" w:rsidR="00B56A47" w:rsidRPr="00894276" w:rsidRDefault="00B56A47" w:rsidP="00B56A47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759EE618" w14:textId="77777777" w:rsidR="00B56A47" w:rsidRPr="00894276" w:rsidRDefault="00B56A47" w:rsidP="00B56A47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6BEE2FC3" w14:textId="77777777" w:rsidR="00B56A47" w:rsidRPr="00894276" w:rsidRDefault="00B56A47" w:rsidP="00B56A47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2BAB2E39" w14:textId="77777777" w:rsidR="00B56A47" w:rsidRPr="00894276" w:rsidRDefault="00B56A47" w:rsidP="00B56A47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441340A8" w14:textId="45B1C7F7" w:rsidR="00B56A47" w:rsidRPr="00B56A47" w:rsidRDefault="00B56A47" w:rsidP="00B56A47">
      <w:pPr>
        <w:pStyle w:val="ListParagraph"/>
        <w:numPr>
          <w:ilvl w:val="0"/>
          <w:numId w:val="16"/>
        </w:numPr>
        <w:rPr>
          <w:b/>
          <w:bCs/>
          <w:lang w:val="en-GB"/>
        </w:rPr>
      </w:pPr>
      <w:r w:rsidRPr="00B56A47">
        <w:rPr>
          <w:lang w:val="en-GB"/>
        </w:rPr>
        <w:t>the roles of:</w:t>
      </w:r>
    </w:p>
    <w:p w14:paraId="1EC0B2F5" w14:textId="7CC7870E" w:rsidR="00B56A47" w:rsidRDefault="00B56A47" w:rsidP="00B56A47">
      <w:pPr>
        <w:pStyle w:val="ListParagraph"/>
        <w:numPr>
          <w:ilvl w:val="1"/>
          <w:numId w:val="16"/>
        </w:numPr>
        <w:rPr>
          <w:b/>
          <w:bCs/>
          <w:lang w:val="en-GB"/>
        </w:rPr>
      </w:pPr>
      <w:r w:rsidRPr="00B56A47">
        <w:rPr>
          <w:b/>
          <w:bCs/>
          <w:lang w:val="en-GB"/>
        </w:rPr>
        <w:t>courts and dispute resolution</w:t>
      </w:r>
      <w:r>
        <w:rPr>
          <w:b/>
          <w:bCs/>
          <w:lang w:val="en-GB"/>
        </w:rPr>
        <w:t xml:space="preserve"> </w:t>
      </w:r>
      <w:r w:rsidRPr="00B56A47">
        <w:rPr>
          <w:b/>
          <w:bCs/>
          <w:lang w:val="en-GB"/>
        </w:rPr>
        <w:t>methods</w:t>
      </w:r>
    </w:p>
    <w:p w14:paraId="2D05A38F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4C608083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2D2EFA15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0D952052" w14:textId="657ACC4B" w:rsidR="00B56A47" w:rsidRP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619E2736" w14:textId="32FC4D50" w:rsidR="00B56A47" w:rsidRDefault="00B56A47" w:rsidP="00B56A47">
      <w:pPr>
        <w:pStyle w:val="ListParagraph"/>
        <w:numPr>
          <w:ilvl w:val="1"/>
          <w:numId w:val="16"/>
        </w:numPr>
        <w:rPr>
          <w:b/>
          <w:bCs/>
          <w:lang w:val="en-GB"/>
        </w:rPr>
      </w:pPr>
      <w:r w:rsidRPr="00B56A47">
        <w:rPr>
          <w:b/>
          <w:bCs/>
          <w:lang w:val="en-GB"/>
        </w:rPr>
        <w:t>non-government organisations</w:t>
      </w:r>
    </w:p>
    <w:p w14:paraId="10450B99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43DA9EEF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35101310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142EB767" w14:textId="313A0811" w:rsidR="00B56A47" w:rsidRP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5051196F" w14:textId="71C4A30B" w:rsidR="00B56A47" w:rsidRPr="00B56A47" w:rsidRDefault="00B56A47" w:rsidP="00B56A47">
      <w:pPr>
        <w:pStyle w:val="ListParagraph"/>
        <w:numPr>
          <w:ilvl w:val="1"/>
          <w:numId w:val="16"/>
        </w:numPr>
        <w:rPr>
          <w:b/>
          <w:bCs/>
          <w:lang w:val="en-GB"/>
        </w:rPr>
      </w:pPr>
      <w:r w:rsidRPr="00B56A47">
        <w:rPr>
          <w:b/>
          <w:bCs/>
          <w:lang w:val="en-GB"/>
        </w:rPr>
        <w:lastRenderedPageBreak/>
        <w:t>the media</w:t>
      </w:r>
    </w:p>
    <w:p w14:paraId="31A44DB1" w14:textId="77777777" w:rsidR="00B56A47" w:rsidRPr="00894276" w:rsidRDefault="00B56A47" w:rsidP="00B56A47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07453EEB" w14:textId="77777777" w:rsidR="00B56A47" w:rsidRPr="00894276" w:rsidRDefault="00B56A47" w:rsidP="00B56A47">
      <w:pPr>
        <w:rPr>
          <w:color w:val="FF0000"/>
          <w:lang w:val="en-US"/>
        </w:rPr>
      </w:pPr>
      <w:r w:rsidRPr="00894276">
        <w:rPr>
          <w:color w:val="FF0000"/>
          <w:lang w:val="en-US"/>
        </w:rPr>
        <w:t>Word: definition…</w:t>
      </w:r>
    </w:p>
    <w:p w14:paraId="068B7905" w14:textId="77777777" w:rsidR="00B56A47" w:rsidRPr="00894276" w:rsidRDefault="00B56A47" w:rsidP="00B56A47">
      <w:pPr>
        <w:rPr>
          <w:lang w:val="en-US"/>
        </w:rPr>
      </w:pPr>
      <w:r w:rsidRPr="00894276">
        <w:rPr>
          <w:lang w:val="en-US"/>
        </w:rPr>
        <w:t>Insert summarized notes here….</w:t>
      </w:r>
    </w:p>
    <w:p w14:paraId="2FAE5869" w14:textId="77777777" w:rsidR="00B56A47" w:rsidRPr="00894276" w:rsidRDefault="00B56A47" w:rsidP="00B56A47">
      <w:pPr>
        <w:rPr>
          <w:color w:val="00B0F0"/>
          <w:lang w:val="en-US"/>
        </w:rPr>
      </w:pPr>
      <w:r w:rsidRPr="00894276">
        <w:rPr>
          <w:color w:val="00B0F0"/>
          <w:lang w:val="en-US"/>
        </w:rPr>
        <w:t>Case study</w:t>
      </w:r>
    </w:p>
    <w:p w14:paraId="55934F16" w14:textId="4865D3F8" w:rsidR="00B56A47" w:rsidRPr="00894276" w:rsidRDefault="00B56A47" w:rsidP="00B56A47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3.3</w:t>
      </w:r>
      <w:r w:rsidRPr="00894276">
        <w:rPr>
          <w:u w:val="single"/>
          <w:lang w:val="en-US"/>
        </w:rPr>
        <w:t xml:space="preserve">– </w:t>
      </w:r>
      <w:r w:rsidRPr="00B56A47">
        <w:rPr>
          <w:u w:val="single"/>
          <w:lang w:val="en-GB"/>
        </w:rPr>
        <w:t>Contemporary issues concerning family law</w:t>
      </w:r>
    </w:p>
    <w:p w14:paraId="69F21B64" w14:textId="77777777" w:rsidR="00B56A47" w:rsidRPr="00B56A47" w:rsidRDefault="00B56A47" w:rsidP="00B56A47">
      <w:pPr>
        <w:pStyle w:val="ListParagraph"/>
        <w:numPr>
          <w:ilvl w:val="0"/>
          <w:numId w:val="16"/>
        </w:numPr>
        <w:rPr>
          <w:lang w:val="en-GB"/>
        </w:rPr>
      </w:pPr>
      <w:r w:rsidRPr="00B56A47">
        <w:rPr>
          <w:lang w:val="en-GB"/>
        </w:rPr>
        <w:t>recognition of same-sex relationships</w:t>
      </w:r>
    </w:p>
    <w:p w14:paraId="3B6CB38E" w14:textId="2AC1DAC2" w:rsidR="00B56A47" w:rsidRPr="004932AE" w:rsidRDefault="00B56A47" w:rsidP="00B56A47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4312ECB" w14:textId="77777777" w:rsidR="00B56A47" w:rsidRPr="004932AE" w:rsidRDefault="00B56A47" w:rsidP="00B56A47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DDD0446" w14:textId="77777777" w:rsidR="00B56A47" w:rsidRDefault="00B56A47" w:rsidP="00B56A47">
      <w:pPr>
        <w:rPr>
          <w:lang w:val="en-US"/>
        </w:rPr>
      </w:pPr>
      <w:r>
        <w:rPr>
          <w:lang w:val="en-US"/>
        </w:rPr>
        <w:t>Insert summarized notes here….</w:t>
      </w:r>
    </w:p>
    <w:p w14:paraId="22F9EC2A" w14:textId="77777777" w:rsidR="00B56A47" w:rsidRPr="00894276" w:rsidRDefault="00B56A47" w:rsidP="00B56A47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CE8FC07" w14:textId="77777777" w:rsidR="00B56A47" w:rsidRDefault="00B56A47" w:rsidP="00B56A47">
      <w:pPr>
        <w:pStyle w:val="ListParagraph"/>
        <w:numPr>
          <w:ilvl w:val="0"/>
          <w:numId w:val="16"/>
        </w:numPr>
        <w:rPr>
          <w:lang w:val="en-GB"/>
        </w:rPr>
      </w:pPr>
      <w:r w:rsidRPr="00B56A47">
        <w:rPr>
          <w:lang w:val="en-GB"/>
        </w:rPr>
        <w:t>the changing nature of parental</w:t>
      </w:r>
      <w:r>
        <w:rPr>
          <w:lang w:val="en-GB"/>
        </w:rPr>
        <w:t xml:space="preserve"> </w:t>
      </w:r>
      <w:r w:rsidRPr="00B56A47">
        <w:rPr>
          <w:lang w:val="en-GB"/>
        </w:rPr>
        <w:t>responsibility</w:t>
      </w:r>
    </w:p>
    <w:p w14:paraId="762578BE" w14:textId="60B86434" w:rsidR="00B56A47" w:rsidRPr="00B56A47" w:rsidRDefault="00B56A47" w:rsidP="00B56A47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1695F86D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12683A8D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439AFB9A" w14:textId="77777777" w:rsidR="00B56A47" w:rsidRP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56F5B502" w14:textId="77777777" w:rsidR="00B56A47" w:rsidRPr="00B56A47" w:rsidRDefault="00B56A47" w:rsidP="00B56A47">
      <w:pPr>
        <w:pStyle w:val="ListParagraph"/>
        <w:numPr>
          <w:ilvl w:val="0"/>
          <w:numId w:val="16"/>
        </w:numPr>
        <w:rPr>
          <w:lang w:val="en-GB"/>
        </w:rPr>
      </w:pPr>
      <w:r w:rsidRPr="00B56A47">
        <w:rPr>
          <w:lang w:val="en-GB"/>
        </w:rPr>
        <w:t>surrogacy and birth technologies</w:t>
      </w:r>
    </w:p>
    <w:p w14:paraId="134C1961" w14:textId="185383D8" w:rsidR="00B56A47" w:rsidRPr="00B56A47" w:rsidRDefault="00B56A47" w:rsidP="00B56A47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69764FC4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7ADEEE83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55710F66" w14:textId="77777777" w:rsidR="00B56A47" w:rsidRP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6D68A6FA" w14:textId="7FDD52CB" w:rsidR="00B56A47" w:rsidRDefault="00B56A47" w:rsidP="00B56A47">
      <w:pPr>
        <w:pStyle w:val="ListParagraph"/>
        <w:numPr>
          <w:ilvl w:val="0"/>
          <w:numId w:val="16"/>
        </w:numPr>
        <w:rPr>
          <w:lang w:val="en-GB"/>
        </w:rPr>
      </w:pPr>
      <w:r w:rsidRPr="00B56A47">
        <w:rPr>
          <w:lang w:val="en-GB"/>
        </w:rPr>
        <w:t>care and protection of children.</w:t>
      </w:r>
    </w:p>
    <w:p w14:paraId="62DAA660" w14:textId="77777777" w:rsidR="00B56A47" w:rsidRPr="00B56A47" w:rsidRDefault="00B56A47" w:rsidP="00B56A47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792D9DE4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660F3F0B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53F3B081" w14:textId="1F717149" w:rsidR="00894276" w:rsidRPr="00B56A47" w:rsidRDefault="00B56A47" w:rsidP="00B56A47">
      <w:pPr>
        <w:rPr>
          <w:rStyle w:val="IntenseEmphasis"/>
          <w:b w:val="0"/>
          <w:bCs w:val="0"/>
          <w:i w:val="0"/>
          <w:iCs w:val="0"/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4D8D4C68" w14:textId="5B80EC1C" w:rsidR="00422696" w:rsidRPr="00894276" w:rsidRDefault="00422696" w:rsidP="00422696">
      <w:pPr>
        <w:pStyle w:val="Heading1"/>
        <w:rPr>
          <w:rStyle w:val="IntenseEmphasis"/>
          <w:sz w:val="24"/>
          <w:szCs w:val="24"/>
        </w:rPr>
      </w:pPr>
      <w:r w:rsidRPr="00C3331B">
        <w:rPr>
          <w:rStyle w:val="IntenseEmphasis"/>
          <w:sz w:val="24"/>
          <w:szCs w:val="24"/>
        </w:rPr>
        <w:t xml:space="preserve">4. </w:t>
      </w:r>
      <w:r w:rsidR="00B56A47" w:rsidRPr="00B56A47">
        <w:rPr>
          <w:b/>
          <w:bCs/>
          <w:i/>
          <w:iCs/>
          <w:sz w:val="24"/>
          <w:szCs w:val="24"/>
          <w:lang w:val="en-GB"/>
        </w:rPr>
        <w:t>Indigenous peoples</w:t>
      </w:r>
    </w:p>
    <w:p w14:paraId="10A9F086" w14:textId="196EF925" w:rsidR="00B56A47" w:rsidRPr="00894276" w:rsidRDefault="007A3820" w:rsidP="00ED5B38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4</w:t>
      </w:r>
      <w:r w:rsidR="00B56A47">
        <w:rPr>
          <w:u w:val="single"/>
          <w:lang w:val="en-US"/>
        </w:rPr>
        <w:t>.</w:t>
      </w:r>
      <w:r>
        <w:rPr>
          <w:u w:val="single"/>
          <w:lang w:val="en-US"/>
        </w:rPr>
        <w:t>1</w:t>
      </w:r>
      <w:r w:rsidR="00B56A47" w:rsidRPr="00894276">
        <w:rPr>
          <w:u w:val="single"/>
          <w:lang w:val="en-US"/>
        </w:rPr>
        <w:t xml:space="preserve">– </w:t>
      </w:r>
      <w:r w:rsidR="00ED5B38" w:rsidRPr="00ED5B38">
        <w:rPr>
          <w:u w:val="single"/>
          <w:lang w:val="en-GB"/>
        </w:rPr>
        <w:t>Nature of the law and indigenous peoples</w:t>
      </w:r>
    </w:p>
    <w:p w14:paraId="627CF77B" w14:textId="4986F698" w:rsidR="00B56A47" w:rsidRPr="00B56A47" w:rsidRDefault="00ED5B38" w:rsidP="00B56A47">
      <w:pPr>
        <w:pStyle w:val="ListParagraph"/>
        <w:numPr>
          <w:ilvl w:val="0"/>
          <w:numId w:val="16"/>
        </w:numPr>
        <w:rPr>
          <w:lang w:val="en-GB"/>
        </w:rPr>
      </w:pPr>
      <w:r w:rsidRPr="00ED5B38">
        <w:rPr>
          <w:lang w:val="en-GB"/>
        </w:rPr>
        <w:t>definition of ‘indigenous peoples’</w:t>
      </w:r>
    </w:p>
    <w:p w14:paraId="6F2F095D" w14:textId="77777777" w:rsidR="00B56A47" w:rsidRPr="004932AE" w:rsidRDefault="00B56A47" w:rsidP="00B56A47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A873343" w14:textId="77777777" w:rsidR="00B56A47" w:rsidRPr="004932AE" w:rsidRDefault="00B56A47" w:rsidP="00B56A47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FC6828F" w14:textId="77777777" w:rsidR="00B56A47" w:rsidRDefault="00B56A47" w:rsidP="00B56A47">
      <w:pPr>
        <w:rPr>
          <w:lang w:val="en-US"/>
        </w:rPr>
      </w:pPr>
      <w:r>
        <w:rPr>
          <w:lang w:val="en-US"/>
        </w:rPr>
        <w:t>Insert summarized notes here….</w:t>
      </w:r>
    </w:p>
    <w:p w14:paraId="6D8B6D1B" w14:textId="77777777" w:rsidR="00B56A47" w:rsidRPr="00894276" w:rsidRDefault="00B56A47" w:rsidP="00B56A47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8E597C0" w14:textId="2E0407B7" w:rsidR="00B56A47" w:rsidRPr="00ED5B38" w:rsidRDefault="00ED5B38" w:rsidP="00ED5B38">
      <w:pPr>
        <w:pStyle w:val="ListParagraph"/>
        <w:numPr>
          <w:ilvl w:val="0"/>
          <w:numId w:val="16"/>
        </w:numPr>
        <w:rPr>
          <w:lang w:val="en-GB"/>
        </w:rPr>
      </w:pPr>
      <w:r w:rsidRPr="00ED5B38">
        <w:rPr>
          <w:lang w:val="en-GB"/>
        </w:rPr>
        <w:lastRenderedPageBreak/>
        <w:t>loss of rights of indigenous peoples over</w:t>
      </w:r>
      <w:r>
        <w:rPr>
          <w:lang w:val="en-GB"/>
        </w:rPr>
        <w:t xml:space="preserve"> </w:t>
      </w:r>
      <w:r w:rsidRPr="00ED5B38">
        <w:rPr>
          <w:lang w:val="en-GB"/>
        </w:rPr>
        <w:t>time</w:t>
      </w:r>
    </w:p>
    <w:p w14:paraId="3AFB6CCE" w14:textId="77777777" w:rsidR="00B56A47" w:rsidRPr="00B56A47" w:rsidRDefault="00B56A47" w:rsidP="00B56A47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5A89DC52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75D62C8C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3477F33E" w14:textId="77777777" w:rsidR="00B56A47" w:rsidRP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78BB5914" w14:textId="2EFB2B1D" w:rsidR="00B56A47" w:rsidRPr="00B56A47" w:rsidRDefault="00ED5B38" w:rsidP="00B56A47">
      <w:pPr>
        <w:pStyle w:val="ListParagraph"/>
        <w:numPr>
          <w:ilvl w:val="0"/>
          <w:numId w:val="16"/>
        </w:numPr>
        <w:rPr>
          <w:lang w:val="en-GB"/>
        </w:rPr>
      </w:pPr>
      <w:r w:rsidRPr="00ED5B38">
        <w:rPr>
          <w:lang w:val="en-GB"/>
        </w:rPr>
        <w:t>legal recognition of indigenous peoples</w:t>
      </w:r>
    </w:p>
    <w:p w14:paraId="46554003" w14:textId="77777777" w:rsidR="00B56A47" w:rsidRPr="00B56A47" w:rsidRDefault="00B56A47" w:rsidP="00B56A47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4F8594B9" w14:textId="77777777" w:rsidR="00B56A47" w:rsidRPr="00B56A47" w:rsidRDefault="00B56A47" w:rsidP="00B56A47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52A74AAF" w14:textId="77777777" w:rsidR="00B56A47" w:rsidRPr="00B56A47" w:rsidRDefault="00B56A47" w:rsidP="00B56A47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76E8EE5E" w14:textId="03D3E18E" w:rsidR="00B56A47" w:rsidRDefault="00B56A47" w:rsidP="00B56A47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7BEA77DB" w14:textId="57F7F5FF" w:rsidR="00B56A47" w:rsidRPr="00ED5B38" w:rsidRDefault="00ED5B38" w:rsidP="00422696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ED5B38">
        <w:rPr>
          <w:color w:val="000000" w:themeColor="text1"/>
          <w:lang w:val="en-GB"/>
        </w:rPr>
        <w:t>importance of the right to self-determination</w:t>
      </w:r>
    </w:p>
    <w:p w14:paraId="40B91CEE" w14:textId="6644E3F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97A690" w14:textId="77777777" w:rsidR="00422696" w:rsidRPr="004932AE" w:rsidRDefault="00422696" w:rsidP="00422696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CDD9C76" w14:textId="77777777" w:rsidR="00422696" w:rsidRDefault="00422696" w:rsidP="00422696">
      <w:pPr>
        <w:rPr>
          <w:lang w:val="en-US"/>
        </w:rPr>
      </w:pPr>
      <w:r>
        <w:rPr>
          <w:lang w:val="en-US"/>
        </w:rPr>
        <w:t>Insert summarized notes here….</w:t>
      </w:r>
    </w:p>
    <w:p w14:paraId="2CC80C8C" w14:textId="77777777" w:rsidR="00422696" w:rsidRPr="00C87212" w:rsidRDefault="00422696" w:rsidP="00422696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1961ABF" w14:textId="77777777" w:rsidR="00422696" w:rsidRDefault="00422696" w:rsidP="00422696"/>
    <w:p w14:paraId="2E5C1A3A" w14:textId="6DBA7D11" w:rsidR="007A3820" w:rsidRDefault="007A3820" w:rsidP="007A3820">
      <w:pPr>
        <w:rPr>
          <w:u w:val="single"/>
          <w:lang w:val="en-GB"/>
        </w:rPr>
      </w:pPr>
      <w:r>
        <w:rPr>
          <w:u w:val="single"/>
          <w:lang w:val="en-US"/>
        </w:rPr>
        <w:t>4.2</w:t>
      </w:r>
      <w:r w:rsidRPr="00894276">
        <w:rPr>
          <w:u w:val="single"/>
          <w:lang w:val="en-US"/>
        </w:rPr>
        <w:t xml:space="preserve">– </w:t>
      </w:r>
      <w:r w:rsidRPr="007A3820">
        <w:rPr>
          <w:u w:val="single"/>
          <w:lang w:val="en-GB"/>
        </w:rPr>
        <w:t>Responses to indigenous peoples</w:t>
      </w:r>
    </w:p>
    <w:p w14:paraId="265CEC63" w14:textId="5D5A1006" w:rsidR="007A3820" w:rsidRPr="007A3820" w:rsidRDefault="007A3820" w:rsidP="007A3820">
      <w:pPr>
        <w:rPr>
          <w:u w:val="single"/>
          <w:lang w:val="en-GB"/>
        </w:rPr>
      </w:pPr>
      <w:r w:rsidRPr="007A3820">
        <w:rPr>
          <w:u w:val="single"/>
          <w:lang w:val="en-GB"/>
        </w:rPr>
        <w:t>The roles of:</w:t>
      </w:r>
    </w:p>
    <w:p w14:paraId="1E66F319" w14:textId="4BB1242B" w:rsidR="007A3820" w:rsidRPr="00B56A47" w:rsidRDefault="007A3820" w:rsidP="007A3820">
      <w:pPr>
        <w:pStyle w:val="ListParagraph"/>
        <w:numPr>
          <w:ilvl w:val="1"/>
          <w:numId w:val="16"/>
        </w:numPr>
        <w:rPr>
          <w:lang w:val="en-GB"/>
        </w:rPr>
      </w:pPr>
      <w:r w:rsidRPr="007A3820">
        <w:rPr>
          <w:lang w:val="en-GB"/>
        </w:rPr>
        <w:t>the nation state and state sovereignty</w:t>
      </w:r>
    </w:p>
    <w:p w14:paraId="6E88B941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E37F524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3C429BE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67821252" w14:textId="77777777" w:rsidR="007A3820" w:rsidRPr="00894276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D49C359" w14:textId="296A2E3F" w:rsidR="007A3820" w:rsidRPr="007A3820" w:rsidRDefault="007A3820" w:rsidP="007A3820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7A3820">
        <w:rPr>
          <w:color w:val="000000" w:themeColor="text1"/>
          <w:lang w:val="en-GB"/>
        </w:rPr>
        <w:t>the United Nations</w:t>
      </w:r>
    </w:p>
    <w:p w14:paraId="59D25D0C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648787D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5433929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73E2AB4B" w14:textId="607CD87B" w:rsidR="007A3820" w:rsidRPr="007A3820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B5FBFF8" w14:textId="3089C1DF" w:rsidR="007A3820" w:rsidRDefault="007A3820" w:rsidP="007A3820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7A3820">
        <w:rPr>
          <w:color w:val="000000" w:themeColor="text1"/>
          <w:lang w:val="en-GB"/>
        </w:rPr>
        <w:t>international instruments</w:t>
      </w:r>
    </w:p>
    <w:p w14:paraId="2FDF6406" w14:textId="57C07B16" w:rsidR="007A3820" w:rsidRDefault="007A3820" w:rsidP="007A3820">
      <w:pPr>
        <w:rPr>
          <w:color w:val="000000" w:themeColor="text1"/>
          <w:lang w:val="en-GB"/>
        </w:rPr>
      </w:pPr>
    </w:p>
    <w:p w14:paraId="1FADB08E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5B061C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00647CC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0E3EF0EF" w14:textId="7D656C42" w:rsidR="007A3820" w:rsidRPr="007A3820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0C87FF9" w14:textId="4105008A" w:rsidR="007A3820" w:rsidRPr="007A3820" w:rsidRDefault="007A3820" w:rsidP="007A3820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7A3820">
        <w:rPr>
          <w:color w:val="000000" w:themeColor="text1"/>
          <w:lang w:val="en-GB"/>
        </w:rPr>
        <w:lastRenderedPageBreak/>
        <w:t>courts</w:t>
      </w:r>
    </w:p>
    <w:p w14:paraId="7CB7283A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98F3694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62D88D6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56830DD9" w14:textId="2EF52C8F" w:rsidR="007A3820" w:rsidRPr="007A3820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5592C90" w14:textId="374748BF" w:rsidR="007A3820" w:rsidRPr="007A3820" w:rsidRDefault="007A3820" w:rsidP="007A3820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7A3820">
        <w:rPr>
          <w:color w:val="000000" w:themeColor="text1"/>
          <w:lang w:val="en-GB"/>
        </w:rPr>
        <w:t>intergovernmental organisations</w:t>
      </w:r>
    </w:p>
    <w:p w14:paraId="399516FB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79F7F11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CDA6786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7B74595C" w14:textId="44BE8773" w:rsidR="007A3820" w:rsidRPr="007A3820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A30AB06" w14:textId="1ACB2DA6" w:rsidR="007A3820" w:rsidRPr="007A3820" w:rsidRDefault="007A3820" w:rsidP="007A3820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7A3820">
        <w:rPr>
          <w:color w:val="000000" w:themeColor="text1"/>
          <w:lang w:val="en-GB"/>
        </w:rPr>
        <w:t>non-government organisations</w:t>
      </w:r>
    </w:p>
    <w:p w14:paraId="054DDF84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848999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29F775B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0290BA76" w14:textId="4746DD1B" w:rsidR="007A3820" w:rsidRPr="007A3820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C601AC9" w14:textId="049D2403" w:rsidR="008A18FD" w:rsidRPr="007A3820" w:rsidRDefault="007A3820" w:rsidP="007A3820">
      <w:pPr>
        <w:pStyle w:val="ListParagraph"/>
        <w:numPr>
          <w:ilvl w:val="1"/>
          <w:numId w:val="16"/>
        </w:numPr>
        <w:rPr>
          <w:color w:val="000000" w:themeColor="text1"/>
          <w:lang w:val="en-US"/>
        </w:rPr>
      </w:pPr>
      <w:r w:rsidRPr="007A3820">
        <w:rPr>
          <w:color w:val="000000" w:themeColor="text1"/>
          <w:lang w:val="en-GB"/>
        </w:rPr>
        <w:t>the media</w:t>
      </w:r>
    </w:p>
    <w:p w14:paraId="5C337533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D2402AA" w14:textId="77777777" w:rsidR="007A3820" w:rsidRPr="004932AE" w:rsidRDefault="007A3820" w:rsidP="007A3820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9870522" w14:textId="77777777" w:rsidR="007A3820" w:rsidRDefault="007A3820" w:rsidP="007A3820">
      <w:pPr>
        <w:rPr>
          <w:lang w:val="en-US"/>
        </w:rPr>
      </w:pPr>
      <w:r>
        <w:rPr>
          <w:lang w:val="en-US"/>
        </w:rPr>
        <w:t>Insert summarized notes here….</w:t>
      </w:r>
    </w:p>
    <w:p w14:paraId="3BDCA6DE" w14:textId="112E9995" w:rsidR="007A3820" w:rsidRDefault="007A3820" w:rsidP="007A3820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0205A19" w14:textId="368358E3" w:rsidR="00191A22" w:rsidRPr="00191A22" w:rsidRDefault="00191A22" w:rsidP="00191A22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191A22">
        <w:rPr>
          <w:color w:val="000000" w:themeColor="text1"/>
          <w:lang w:val="en-GB"/>
        </w:rPr>
        <w:t>Australia’s federal structure</w:t>
      </w:r>
    </w:p>
    <w:p w14:paraId="6A4B4BA5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5A1D6F9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CC10D17" w14:textId="77777777" w:rsidR="00191A22" w:rsidRDefault="00191A22" w:rsidP="00191A22">
      <w:pPr>
        <w:rPr>
          <w:lang w:val="en-US"/>
        </w:rPr>
      </w:pPr>
      <w:r>
        <w:rPr>
          <w:lang w:val="en-US"/>
        </w:rPr>
        <w:t>Insert summarized notes here….</w:t>
      </w:r>
    </w:p>
    <w:p w14:paraId="651FDDC8" w14:textId="77777777" w:rsidR="00191A22" w:rsidRDefault="00191A22" w:rsidP="00191A2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0DCC1B98" w14:textId="77777777" w:rsidR="00191A22" w:rsidRPr="00191A22" w:rsidRDefault="00191A22" w:rsidP="00191A22">
      <w:pPr>
        <w:rPr>
          <w:color w:val="000000" w:themeColor="text1"/>
          <w:lang w:val="en-US"/>
        </w:rPr>
      </w:pPr>
    </w:p>
    <w:p w14:paraId="3D4F6C10" w14:textId="74FF8456" w:rsidR="00191A22" w:rsidRPr="00191A22" w:rsidRDefault="007A3820" w:rsidP="00191A22">
      <w:pPr>
        <w:rPr>
          <w:u w:val="single"/>
          <w:lang w:val="en-GB"/>
        </w:rPr>
      </w:pPr>
      <w:r>
        <w:rPr>
          <w:u w:val="single"/>
          <w:lang w:val="en-US"/>
        </w:rPr>
        <w:t>4.3</w:t>
      </w:r>
      <w:r w:rsidRPr="00894276">
        <w:rPr>
          <w:u w:val="single"/>
          <w:lang w:val="en-US"/>
        </w:rPr>
        <w:t xml:space="preserve">– </w:t>
      </w:r>
      <w:r w:rsidR="00191A22" w:rsidRPr="00191A22">
        <w:rPr>
          <w:u w:val="single"/>
          <w:lang w:val="en-GB"/>
        </w:rPr>
        <w:t>Contemporary issues concerning indigenous peoples</w:t>
      </w:r>
    </w:p>
    <w:p w14:paraId="796CA9F1" w14:textId="2AF18146" w:rsidR="007A3820" w:rsidRPr="00191A22" w:rsidRDefault="00191A22" w:rsidP="00191A22">
      <w:pPr>
        <w:rPr>
          <w:u w:val="single"/>
          <w:lang w:val="en-GB"/>
        </w:rPr>
      </w:pPr>
      <w:r w:rsidRPr="00191A22">
        <w:rPr>
          <w:u w:val="single"/>
          <w:lang w:val="en-GB"/>
        </w:rPr>
        <w:t>Issues that must be studied:</w:t>
      </w:r>
    </w:p>
    <w:p w14:paraId="42B20E21" w14:textId="5653A86C" w:rsidR="00191A22" w:rsidRPr="00191A22" w:rsidRDefault="00191A22" w:rsidP="00191A22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191A22">
        <w:rPr>
          <w:color w:val="000000" w:themeColor="text1"/>
          <w:lang w:val="en-GB"/>
        </w:rPr>
        <w:t>loss of cultural rights including language</w:t>
      </w:r>
    </w:p>
    <w:p w14:paraId="3436AD40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0A152C8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7F19707" w14:textId="77777777" w:rsidR="00191A22" w:rsidRDefault="00191A22" w:rsidP="00191A22">
      <w:pPr>
        <w:rPr>
          <w:lang w:val="en-US"/>
        </w:rPr>
      </w:pPr>
      <w:r>
        <w:rPr>
          <w:lang w:val="en-US"/>
        </w:rPr>
        <w:t>Insert summarized notes here….</w:t>
      </w:r>
    </w:p>
    <w:p w14:paraId="72AEBA86" w14:textId="6EBEFD91" w:rsidR="00191A22" w:rsidRPr="00191A22" w:rsidRDefault="00191A22" w:rsidP="00191A2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82166A2" w14:textId="3F65BA08" w:rsidR="00191A22" w:rsidRPr="00191A22" w:rsidRDefault="00191A22" w:rsidP="00191A22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191A22">
        <w:rPr>
          <w:color w:val="000000" w:themeColor="text1"/>
          <w:lang w:val="en-GB"/>
        </w:rPr>
        <w:t>land rights</w:t>
      </w:r>
    </w:p>
    <w:p w14:paraId="03740D88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lastRenderedPageBreak/>
        <w:t>Word: definition…</w:t>
      </w:r>
    </w:p>
    <w:p w14:paraId="1637DCDF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8210EE8" w14:textId="77777777" w:rsidR="00191A22" w:rsidRDefault="00191A22" w:rsidP="00191A22">
      <w:pPr>
        <w:rPr>
          <w:lang w:val="en-US"/>
        </w:rPr>
      </w:pPr>
      <w:r>
        <w:rPr>
          <w:lang w:val="en-US"/>
        </w:rPr>
        <w:t>Insert summarized notes here….</w:t>
      </w:r>
    </w:p>
    <w:p w14:paraId="71B337E4" w14:textId="3C9E8B44" w:rsidR="00191A22" w:rsidRPr="00191A22" w:rsidRDefault="00191A22" w:rsidP="00191A2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58FA844" w14:textId="62412CBB" w:rsidR="00191A22" w:rsidRPr="00191A22" w:rsidRDefault="00191A22" w:rsidP="00191A22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191A22">
        <w:rPr>
          <w:color w:val="000000" w:themeColor="text1"/>
          <w:lang w:val="en-GB"/>
        </w:rPr>
        <w:t>legal rights to natural resources</w:t>
      </w:r>
    </w:p>
    <w:p w14:paraId="44A35A1E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9C517A0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9283017" w14:textId="77777777" w:rsidR="00191A22" w:rsidRDefault="00191A22" w:rsidP="00191A22">
      <w:pPr>
        <w:rPr>
          <w:lang w:val="en-US"/>
        </w:rPr>
      </w:pPr>
      <w:r>
        <w:rPr>
          <w:lang w:val="en-US"/>
        </w:rPr>
        <w:t>Insert summarized notes here….</w:t>
      </w:r>
    </w:p>
    <w:p w14:paraId="730C9454" w14:textId="2476FC2B" w:rsidR="00191A22" w:rsidRPr="00191A22" w:rsidRDefault="00191A22" w:rsidP="00191A2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25D3A3D" w14:textId="795D835B" w:rsidR="00191A22" w:rsidRPr="00191A22" w:rsidRDefault="00191A22" w:rsidP="00191A22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191A22">
        <w:rPr>
          <w:color w:val="000000" w:themeColor="text1"/>
          <w:lang w:val="en-GB"/>
        </w:rPr>
        <w:t>intellectual property rights.</w:t>
      </w:r>
    </w:p>
    <w:p w14:paraId="607BC84B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7BFDA37" w14:textId="77777777" w:rsidR="00191A22" w:rsidRPr="004932AE" w:rsidRDefault="00191A22" w:rsidP="00191A2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62311D9" w14:textId="77777777" w:rsidR="00191A22" w:rsidRDefault="00191A22" w:rsidP="00191A22">
      <w:pPr>
        <w:rPr>
          <w:lang w:val="en-US"/>
        </w:rPr>
      </w:pPr>
      <w:r>
        <w:rPr>
          <w:lang w:val="en-US"/>
        </w:rPr>
        <w:t>Insert summarized notes here….</w:t>
      </w:r>
    </w:p>
    <w:p w14:paraId="6A708F91" w14:textId="77777777" w:rsidR="00191A22" w:rsidRDefault="00191A22" w:rsidP="00191A2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F5E41AC" w14:textId="1D8F2BCA" w:rsidR="004F6323" w:rsidRPr="00894276" w:rsidRDefault="004F6323" w:rsidP="004F6323">
      <w:pPr>
        <w:pStyle w:val="Heading1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>5</w:t>
      </w:r>
      <w:r w:rsidRPr="00C3331B">
        <w:rPr>
          <w:rStyle w:val="IntenseEmphasis"/>
          <w:sz w:val="24"/>
          <w:szCs w:val="24"/>
        </w:rPr>
        <w:t xml:space="preserve">. </w:t>
      </w:r>
      <w:r w:rsidRPr="004F6323">
        <w:rPr>
          <w:b/>
          <w:bCs/>
          <w:i/>
          <w:iCs/>
          <w:sz w:val="24"/>
          <w:szCs w:val="24"/>
          <w:lang w:val="en-GB"/>
        </w:rPr>
        <w:t>Shelter</w:t>
      </w:r>
    </w:p>
    <w:p w14:paraId="1E0A27E5" w14:textId="05094E1B" w:rsidR="004F6323" w:rsidRPr="00894276" w:rsidRDefault="003328CA" w:rsidP="004F6323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5</w:t>
      </w:r>
      <w:r w:rsidR="004F6323">
        <w:rPr>
          <w:u w:val="single"/>
          <w:lang w:val="en-US"/>
        </w:rPr>
        <w:t>.1</w:t>
      </w:r>
      <w:r w:rsidR="004F6323" w:rsidRPr="00894276">
        <w:rPr>
          <w:u w:val="single"/>
          <w:lang w:val="en-US"/>
        </w:rPr>
        <w:t xml:space="preserve">– </w:t>
      </w:r>
      <w:r w:rsidR="004F6323" w:rsidRPr="004F6323">
        <w:rPr>
          <w:u w:val="single"/>
          <w:lang w:val="en-GB"/>
        </w:rPr>
        <w:t>The nature of shelter</w:t>
      </w:r>
    </w:p>
    <w:p w14:paraId="06A94FD1" w14:textId="1126E008" w:rsidR="004F6323" w:rsidRPr="00B56A47" w:rsidRDefault="004F6323" w:rsidP="004F6323">
      <w:pPr>
        <w:pStyle w:val="ListParagraph"/>
        <w:numPr>
          <w:ilvl w:val="0"/>
          <w:numId w:val="16"/>
        </w:numPr>
        <w:rPr>
          <w:lang w:val="en-GB"/>
        </w:rPr>
      </w:pPr>
      <w:r w:rsidRPr="00ED5B38">
        <w:rPr>
          <w:lang w:val="en-GB"/>
        </w:rPr>
        <w:t xml:space="preserve">definition of </w:t>
      </w:r>
      <w:r>
        <w:rPr>
          <w:lang w:val="en-GB"/>
        </w:rPr>
        <w:t>shelter</w:t>
      </w:r>
    </w:p>
    <w:p w14:paraId="2867AD50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C70AC3B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98C28EC" w14:textId="77777777" w:rsidR="004F6323" w:rsidRDefault="004F6323" w:rsidP="004F6323">
      <w:pPr>
        <w:rPr>
          <w:lang w:val="en-US"/>
        </w:rPr>
      </w:pPr>
      <w:r>
        <w:rPr>
          <w:lang w:val="en-US"/>
        </w:rPr>
        <w:t>Insert summarized notes here….</w:t>
      </w:r>
    </w:p>
    <w:p w14:paraId="110AEF9B" w14:textId="77777777" w:rsidR="004F6323" w:rsidRPr="00894276" w:rsidRDefault="004F6323" w:rsidP="004F63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B96C92D" w14:textId="4F367FAC" w:rsidR="004F6323" w:rsidRPr="00ED5B38" w:rsidRDefault="004F6323" w:rsidP="004F6323">
      <w:pPr>
        <w:pStyle w:val="ListParagraph"/>
        <w:numPr>
          <w:ilvl w:val="0"/>
          <w:numId w:val="16"/>
        </w:numPr>
        <w:rPr>
          <w:lang w:val="en-GB"/>
        </w:rPr>
      </w:pPr>
      <w:r w:rsidRPr="004F6323">
        <w:rPr>
          <w:lang w:val="en-GB"/>
        </w:rPr>
        <w:t>right to shelter</w:t>
      </w:r>
    </w:p>
    <w:p w14:paraId="12B0A236" w14:textId="77777777" w:rsidR="004F6323" w:rsidRPr="00B56A47" w:rsidRDefault="004F6323" w:rsidP="004F6323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1D4BA399" w14:textId="77777777" w:rsidR="004F6323" w:rsidRPr="00B56A47" w:rsidRDefault="004F6323" w:rsidP="004F6323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79CFDDF9" w14:textId="77777777" w:rsidR="004F6323" w:rsidRPr="00B56A47" w:rsidRDefault="004F6323" w:rsidP="004F6323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36839EE8" w14:textId="77777777" w:rsidR="004F6323" w:rsidRPr="00B56A47" w:rsidRDefault="004F6323" w:rsidP="004F6323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7273F116" w14:textId="34A50CC1" w:rsidR="004F6323" w:rsidRPr="00B56A47" w:rsidRDefault="003328CA" w:rsidP="004F6323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obligation to provide shelter</w:t>
      </w:r>
    </w:p>
    <w:p w14:paraId="64F4CBC8" w14:textId="77777777" w:rsidR="004F6323" w:rsidRPr="00B56A47" w:rsidRDefault="004F6323" w:rsidP="004F6323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1E3A9BFD" w14:textId="77777777" w:rsidR="004F6323" w:rsidRPr="00B56A47" w:rsidRDefault="004F6323" w:rsidP="004F6323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497EF4B4" w14:textId="77777777" w:rsidR="004F6323" w:rsidRPr="00B56A47" w:rsidRDefault="004F6323" w:rsidP="004F6323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267E7549" w14:textId="77777777" w:rsidR="004F6323" w:rsidRDefault="004F6323" w:rsidP="004F6323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5C662777" w14:textId="566F6517" w:rsidR="004F6323" w:rsidRPr="00ED5B38" w:rsidRDefault="003328CA" w:rsidP="004F6323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3328CA">
        <w:rPr>
          <w:color w:val="000000" w:themeColor="text1"/>
          <w:lang w:val="en-GB"/>
        </w:rPr>
        <w:t>types of shelter</w:t>
      </w:r>
    </w:p>
    <w:p w14:paraId="5604F80A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7AC827C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lastRenderedPageBreak/>
        <w:t>Word: definition…</w:t>
      </w:r>
    </w:p>
    <w:p w14:paraId="50168345" w14:textId="77777777" w:rsidR="004F6323" w:rsidRDefault="004F6323" w:rsidP="004F6323">
      <w:pPr>
        <w:rPr>
          <w:lang w:val="en-US"/>
        </w:rPr>
      </w:pPr>
      <w:r>
        <w:rPr>
          <w:lang w:val="en-US"/>
        </w:rPr>
        <w:t>Insert summarized notes here….</w:t>
      </w:r>
    </w:p>
    <w:p w14:paraId="0AB6DF10" w14:textId="77777777" w:rsidR="004F6323" w:rsidRPr="00C87212" w:rsidRDefault="004F6323" w:rsidP="004F6323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49818FE" w14:textId="77777777" w:rsidR="004F6323" w:rsidRDefault="004F6323" w:rsidP="004F6323"/>
    <w:p w14:paraId="04F1D086" w14:textId="363B20E2" w:rsidR="003328CA" w:rsidRPr="003328CA" w:rsidRDefault="003328CA" w:rsidP="003328CA">
      <w:pPr>
        <w:rPr>
          <w:u w:val="single"/>
          <w:lang w:val="en-GB"/>
        </w:rPr>
      </w:pPr>
      <w:r>
        <w:rPr>
          <w:u w:val="single"/>
          <w:lang w:val="en-US"/>
        </w:rPr>
        <w:t>5</w:t>
      </w:r>
      <w:r w:rsidR="004F6323">
        <w:rPr>
          <w:u w:val="single"/>
          <w:lang w:val="en-US"/>
        </w:rPr>
        <w:t>.2</w:t>
      </w:r>
      <w:r w:rsidR="004F6323" w:rsidRPr="00894276">
        <w:rPr>
          <w:u w:val="single"/>
          <w:lang w:val="en-US"/>
        </w:rPr>
        <w:t xml:space="preserve">– </w:t>
      </w:r>
      <w:r w:rsidRPr="003328CA">
        <w:rPr>
          <w:u w:val="single"/>
          <w:lang w:val="en-GB"/>
        </w:rPr>
        <w:t>Legal protection and remedies associated</w:t>
      </w:r>
    </w:p>
    <w:p w14:paraId="4246A324" w14:textId="77777777" w:rsidR="003328CA" w:rsidRPr="003328CA" w:rsidRDefault="003328CA" w:rsidP="003328CA">
      <w:pPr>
        <w:rPr>
          <w:u w:val="single"/>
          <w:lang w:val="en-GB"/>
        </w:rPr>
      </w:pPr>
      <w:r w:rsidRPr="003328CA">
        <w:rPr>
          <w:u w:val="single"/>
          <w:lang w:val="en-GB"/>
        </w:rPr>
        <w:t>with securing shelter</w:t>
      </w:r>
    </w:p>
    <w:p w14:paraId="72A8C692" w14:textId="19E26A6A" w:rsidR="003328CA" w:rsidRDefault="003328CA" w:rsidP="003328CA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purchasing including:</w:t>
      </w:r>
    </w:p>
    <w:p w14:paraId="560D9BB4" w14:textId="500D8424" w:rsidR="003328CA" w:rsidRDefault="003328CA" w:rsidP="003328CA">
      <w:pPr>
        <w:pStyle w:val="ListParagraph"/>
        <w:numPr>
          <w:ilvl w:val="1"/>
          <w:numId w:val="16"/>
        </w:numPr>
        <w:rPr>
          <w:lang w:val="en-GB"/>
        </w:rPr>
      </w:pPr>
      <w:r w:rsidRPr="003328CA">
        <w:rPr>
          <w:lang w:val="en-GB"/>
        </w:rPr>
        <w:t>separate dwelling or shared space</w:t>
      </w:r>
    </w:p>
    <w:p w14:paraId="7F9C6F54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2F67DAA9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3E3C43A9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31934AF9" w14:textId="42A01688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631B3230" w14:textId="000EA27D" w:rsidR="003328CA" w:rsidRDefault="003328CA" w:rsidP="003328CA">
      <w:pPr>
        <w:pStyle w:val="ListParagraph"/>
        <w:numPr>
          <w:ilvl w:val="1"/>
          <w:numId w:val="16"/>
        </w:numPr>
        <w:rPr>
          <w:lang w:val="en-GB"/>
        </w:rPr>
      </w:pPr>
      <w:r w:rsidRPr="003328CA">
        <w:rPr>
          <w:lang w:val="en-GB"/>
        </w:rPr>
        <w:t>private treaty or auction</w:t>
      </w:r>
    </w:p>
    <w:p w14:paraId="17951789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4DB49FC3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2561D023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4C7C4AD5" w14:textId="140FF113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25614790" w14:textId="3F2F1962" w:rsidR="003328CA" w:rsidRDefault="003328CA" w:rsidP="003328CA">
      <w:pPr>
        <w:pStyle w:val="ListParagraph"/>
        <w:numPr>
          <w:ilvl w:val="1"/>
          <w:numId w:val="16"/>
        </w:numPr>
        <w:rPr>
          <w:lang w:val="en-GB"/>
        </w:rPr>
      </w:pPr>
      <w:r w:rsidRPr="003328CA">
        <w:rPr>
          <w:lang w:val="en-GB"/>
        </w:rPr>
        <w:t>systems of registration</w:t>
      </w:r>
    </w:p>
    <w:p w14:paraId="20B396E6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24B0AC24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28C8B436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0CED91B5" w14:textId="180E84F0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5D1FCC1A" w14:textId="2ECE6616" w:rsidR="003328CA" w:rsidRPr="003328CA" w:rsidRDefault="003328CA" w:rsidP="003328CA">
      <w:pPr>
        <w:pStyle w:val="ListParagraph"/>
        <w:numPr>
          <w:ilvl w:val="1"/>
          <w:numId w:val="16"/>
        </w:numPr>
        <w:rPr>
          <w:lang w:val="en-GB"/>
        </w:rPr>
      </w:pPr>
      <w:r w:rsidRPr="003328CA">
        <w:rPr>
          <w:lang w:val="en-GB"/>
        </w:rPr>
        <w:t>sources of finance</w:t>
      </w:r>
    </w:p>
    <w:p w14:paraId="3B232E53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B50563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E9C7BA2" w14:textId="77777777" w:rsidR="003328CA" w:rsidRDefault="003328CA" w:rsidP="003328CA">
      <w:pPr>
        <w:rPr>
          <w:lang w:val="en-US"/>
        </w:rPr>
      </w:pPr>
      <w:r>
        <w:rPr>
          <w:lang w:val="en-US"/>
        </w:rPr>
        <w:t>Insert summarized notes here….</w:t>
      </w:r>
    </w:p>
    <w:p w14:paraId="4DF13FA3" w14:textId="20853A3D" w:rsidR="003328CA" w:rsidRPr="003328CA" w:rsidRDefault="003328CA" w:rsidP="003328C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E1934FC" w14:textId="7ADC91C7" w:rsidR="003328CA" w:rsidRPr="003328CA" w:rsidRDefault="003328CA" w:rsidP="003328CA">
      <w:pPr>
        <w:pStyle w:val="ListParagraph"/>
        <w:numPr>
          <w:ilvl w:val="1"/>
          <w:numId w:val="16"/>
        </w:numPr>
        <w:rPr>
          <w:lang w:val="en-GB"/>
        </w:rPr>
      </w:pPr>
      <w:r w:rsidRPr="003328CA">
        <w:rPr>
          <w:lang w:val="en-GB"/>
        </w:rPr>
        <w:t>protection for buyers</w:t>
      </w:r>
    </w:p>
    <w:p w14:paraId="2E8308D3" w14:textId="58774541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3F64763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A1D9EC5" w14:textId="77777777" w:rsidR="004F6323" w:rsidRDefault="004F6323" w:rsidP="004F6323">
      <w:pPr>
        <w:rPr>
          <w:lang w:val="en-US"/>
        </w:rPr>
      </w:pPr>
      <w:r>
        <w:rPr>
          <w:lang w:val="en-US"/>
        </w:rPr>
        <w:t>Insert summarized notes here….</w:t>
      </w:r>
    </w:p>
    <w:p w14:paraId="6D60C481" w14:textId="77777777" w:rsidR="004F6323" w:rsidRPr="00894276" w:rsidRDefault="004F6323" w:rsidP="004F63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77F13C7" w14:textId="7E1B2E8C" w:rsidR="004F6323" w:rsidRPr="003328CA" w:rsidRDefault="003328CA" w:rsidP="004F6323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3328CA">
        <w:rPr>
          <w:color w:val="000000" w:themeColor="text1"/>
          <w:lang w:val="en-GB"/>
        </w:rPr>
        <w:t>leasing including:</w:t>
      </w:r>
    </w:p>
    <w:p w14:paraId="297EEFE5" w14:textId="19988005" w:rsidR="003328CA" w:rsidRDefault="003328CA" w:rsidP="003328CA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328CA">
        <w:rPr>
          <w:color w:val="000000" w:themeColor="text1"/>
          <w:lang w:val="en-GB"/>
        </w:rPr>
        <w:t>rights and obligations of landlords and</w:t>
      </w:r>
      <w:r>
        <w:rPr>
          <w:color w:val="000000" w:themeColor="text1"/>
          <w:lang w:val="en-GB"/>
        </w:rPr>
        <w:t xml:space="preserve"> </w:t>
      </w:r>
      <w:r w:rsidRPr="003328CA">
        <w:rPr>
          <w:color w:val="000000" w:themeColor="text1"/>
          <w:lang w:val="en-GB"/>
        </w:rPr>
        <w:t>tenants</w:t>
      </w:r>
    </w:p>
    <w:p w14:paraId="07614AF2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lastRenderedPageBreak/>
        <w:t>Word: definition…</w:t>
      </w:r>
    </w:p>
    <w:p w14:paraId="3A84E168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16C8352A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19AC52B1" w14:textId="77777777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0A73FB3D" w14:textId="77777777" w:rsidR="003328CA" w:rsidRPr="003328CA" w:rsidRDefault="003328CA" w:rsidP="003328CA">
      <w:pPr>
        <w:rPr>
          <w:color w:val="000000" w:themeColor="text1"/>
          <w:lang w:val="en-GB"/>
        </w:rPr>
      </w:pPr>
    </w:p>
    <w:p w14:paraId="73D5B3D5" w14:textId="03CD29B1" w:rsidR="003328CA" w:rsidRPr="003328CA" w:rsidRDefault="003328CA" w:rsidP="003328CA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328CA">
        <w:rPr>
          <w:color w:val="000000" w:themeColor="text1"/>
          <w:lang w:val="en-GB"/>
        </w:rPr>
        <w:t>protection for tenants, landlords, boarders</w:t>
      </w:r>
      <w:r>
        <w:rPr>
          <w:color w:val="000000" w:themeColor="text1"/>
          <w:lang w:val="en-GB"/>
        </w:rPr>
        <w:t xml:space="preserve"> </w:t>
      </w:r>
      <w:r w:rsidRPr="003328CA">
        <w:rPr>
          <w:color w:val="000000" w:themeColor="text1"/>
          <w:lang w:val="en-GB"/>
        </w:rPr>
        <w:t>and lodgers</w:t>
      </w:r>
    </w:p>
    <w:p w14:paraId="6126BC7E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261A09B6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FF36016" w14:textId="77777777" w:rsidR="004F6323" w:rsidRDefault="004F6323" w:rsidP="004F6323">
      <w:pPr>
        <w:rPr>
          <w:lang w:val="en-US"/>
        </w:rPr>
      </w:pPr>
      <w:r>
        <w:rPr>
          <w:lang w:val="en-US"/>
        </w:rPr>
        <w:t>Insert summarized notes here….</w:t>
      </w:r>
    </w:p>
    <w:p w14:paraId="46BA0515" w14:textId="18058B2F" w:rsidR="004F6323" w:rsidRDefault="004F6323" w:rsidP="004F63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7B9583A" w14:textId="77777777" w:rsidR="003328CA" w:rsidRDefault="003328CA" w:rsidP="004F6323">
      <w:pPr>
        <w:rPr>
          <w:color w:val="00B0F0"/>
          <w:lang w:val="en-US"/>
        </w:rPr>
      </w:pPr>
    </w:p>
    <w:p w14:paraId="6961CF58" w14:textId="77777777" w:rsidR="004F6323" w:rsidRPr="00191A22" w:rsidRDefault="004F6323" w:rsidP="004F6323">
      <w:pPr>
        <w:rPr>
          <w:color w:val="000000" w:themeColor="text1"/>
          <w:lang w:val="en-US"/>
        </w:rPr>
      </w:pPr>
    </w:p>
    <w:p w14:paraId="42381F8A" w14:textId="1FBDDFAE" w:rsidR="003328CA" w:rsidRPr="003328CA" w:rsidRDefault="003328CA" w:rsidP="003328CA">
      <w:pPr>
        <w:rPr>
          <w:u w:val="single"/>
          <w:lang w:val="en-GB"/>
        </w:rPr>
      </w:pPr>
      <w:r>
        <w:rPr>
          <w:u w:val="single"/>
          <w:lang w:val="en-US"/>
        </w:rPr>
        <w:t>5</w:t>
      </w:r>
      <w:r w:rsidR="004F6323">
        <w:rPr>
          <w:u w:val="single"/>
          <w:lang w:val="en-US"/>
        </w:rPr>
        <w:t>.3</w:t>
      </w:r>
      <w:r w:rsidR="004F6323" w:rsidRPr="00894276">
        <w:rPr>
          <w:u w:val="single"/>
          <w:lang w:val="en-US"/>
        </w:rPr>
        <w:t xml:space="preserve">– </w:t>
      </w:r>
      <w:r w:rsidRPr="003328CA">
        <w:rPr>
          <w:u w:val="single"/>
          <w:lang w:val="en-GB"/>
        </w:rPr>
        <w:t>securing other types of shelter such as: aged</w:t>
      </w:r>
    </w:p>
    <w:p w14:paraId="67B825DE" w14:textId="61263661" w:rsidR="003328CA" w:rsidRDefault="003328CA" w:rsidP="003328CA">
      <w:pPr>
        <w:rPr>
          <w:u w:val="single"/>
          <w:lang w:val="en-GB"/>
        </w:rPr>
      </w:pPr>
      <w:r w:rsidRPr="003328CA">
        <w:rPr>
          <w:u w:val="single"/>
          <w:lang w:val="en-GB"/>
        </w:rPr>
        <w:t>Care, residential parks, and squats</w:t>
      </w:r>
    </w:p>
    <w:p w14:paraId="41469220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B60BF6C" w14:textId="77777777" w:rsidR="004F6323" w:rsidRPr="004932AE" w:rsidRDefault="004F6323" w:rsidP="004F6323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99C7E5B" w14:textId="77777777" w:rsidR="004F6323" w:rsidRDefault="004F6323" w:rsidP="004F6323">
      <w:pPr>
        <w:rPr>
          <w:lang w:val="en-US"/>
        </w:rPr>
      </w:pPr>
      <w:r>
        <w:rPr>
          <w:lang w:val="en-US"/>
        </w:rPr>
        <w:t>Insert summarized notes here….</w:t>
      </w:r>
    </w:p>
    <w:p w14:paraId="63A84704" w14:textId="77777777" w:rsidR="004F6323" w:rsidRDefault="004F6323" w:rsidP="004F6323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49B95C1D" w14:textId="77777777" w:rsidR="004F6323" w:rsidRPr="00191A22" w:rsidRDefault="004F6323" w:rsidP="004F6323">
      <w:pPr>
        <w:tabs>
          <w:tab w:val="left" w:pos="1596"/>
        </w:tabs>
        <w:rPr>
          <w:lang w:val="en-US"/>
        </w:rPr>
      </w:pPr>
    </w:p>
    <w:p w14:paraId="6C7942E4" w14:textId="65BEAC7C" w:rsidR="003328CA" w:rsidRDefault="003328CA" w:rsidP="003328CA">
      <w:pPr>
        <w:rPr>
          <w:u w:val="single"/>
          <w:lang w:val="en-GB"/>
        </w:rPr>
      </w:pPr>
      <w:r>
        <w:rPr>
          <w:u w:val="single"/>
          <w:lang w:val="en-US"/>
        </w:rPr>
        <w:t>5.4</w:t>
      </w:r>
      <w:r w:rsidRPr="00894276">
        <w:rPr>
          <w:u w:val="single"/>
          <w:lang w:val="en-US"/>
        </w:rPr>
        <w:t xml:space="preserve">– </w:t>
      </w:r>
      <w:r w:rsidRPr="003328CA">
        <w:rPr>
          <w:u w:val="single"/>
          <w:lang w:val="en-GB"/>
        </w:rPr>
        <w:t>dispute resolution mechanisms</w:t>
      </w:r>
    </w:p>
    <w:p w14:paraId="49BCEE6B" w14:textId="7AFA3968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0136166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28C80CA" w14:textId="77777777" w:rsidR="003328CA" w:rsidRDefault="003328CA" w:rsidP="003328CA">
      <w:pPr>
        <w:rPr>
          <w:lang w:val="en-US"/>
        </w:rPr>
      </w:pPr>
      <w:r>
        <w:rPr>
          <w:lang w:val="en-US"/>
        </w:rPr>
        <w:t>Insert summarized notes here….</w:t>
      </w:r>
    </w:p>
    <w:p w14:paraId="53358D3D" w14:textId="77777777" w:rsidR="003328CA" w:rsidRDefault="003328CA" w:rsidP="003328C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31B0CD43" w14:textId="3A34D426" w:rsidR="003328CA" w:rsidRDefault="003328CA" w:rsidP="003328CA">
      <w:pPr>
        <w:rPr>
          <w:u w:val="single"/>
          <w:lang w:val="en-GB"/>
        </w:rPr>
      </w:pPr>
      <w:r>
        <w:rPr>
          <w:u w:val="single"/>
          <w:lang w:val="en-US"/>
        </w:rPr>
        <w:t>5.5</w:t>
      </w:r>
      <w:r w:rsidRPr="00894276">
        <w:rPr>
          <w:u w:val="single"/>
          <w:lang w:val="en-US"/>
        </w:rPr>
        <w:t xml:space="preserve">– </w:t>
      </w:r>
      <w:r w:rsidRPr="003328CA">
        <w:rPr>
          <w:u w:val="single"/>
          <w:lang w:val="en-GB"/>
        </w:rPr>
        <w:t>the roles of:</w:t>
      </w:r>
    </w:p>
    <w:p w14:paraId="29AB0DBE" w14:textId="606A8535" w:rsidR="003328CA" w:rsidRPr="003328CA" w:rsidRDefault="003328CA" w:rsidP="003328CA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courts and tribunals</w:t>
      </w:r>
    </w:p>
    <w:p w14:paraId="109DAE76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C3A9640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EA2BD43" w14:textId="77777777" w:rsidR="003328CA" w:rsidRDefault="003328CA" w:rsidP="003328CA">
      <w:pPr>
        <w:rPr>
          <w:lang w:val="en-US"/>
        </w:rPr>
      </w:pPr>
      <w:r>
        <w:rPr>
          <w:lang w:val="en-US"/>
        </w:rPr>
        <w:t>Insert summarized notes here….</w:t>
      </w:r>
    </w:p>
    <w:p w14:paraId="7DF73AF4" w14:textId="71853AD0" w:rsidR="003328CA" w:rsidRPr="003328CA" w:rsidRDefault="003328CA" w:rsidP="003328C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684A2C6" w14:textId="103CDE63" w:rsidR="003328CA" w:rsidRDefault="003328CA" w:rsidP="003328CA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alternative dispute resolution</w:t>
      </w:r>
    </w:p>
    <w:p w14:paraId="0465A591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4A8D5530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2B09DE0B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0A2C301E" w14:textId="2D3B37F8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lastRenderedPageBreak/>
        <w:t>Case study</w:t>
      </w:r>
    </w:p>
    <w:p w14:paraId="496553DB" w14:textId="002D1B39" w:rsidR="003328CA" w:rsidRDefault="003328CA" w:rsidP="003328CA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government organisations</w:t>
      </w:r>
    </w:p>
    <w:p w14:paraId="0166E288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630D2C1C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0B620A90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5D79FA99" w14:textId="5F60662E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4F4ECECD" w14:textId="468E13E9" w:rsidR="003328CA" w:rsidRDefault="003328CA" w:rsidP="003328CA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non-governmental organisations</w:t>
      </w:r>
    </w:p>
    <w:p w14:paraId="6804401E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061CA46E" w14:textId="77777777" w:rsidR="003328CA" w:rsidRPr="003328CA" w:rsidRDefault="003328CA" w:rsidP="003328CA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13DCC829" w14:textId="77777777" w:rsidR="003328CA" w:rsidRPr="003328CA" w:rsidRDefault="003328CA" w:rsidP="003328CA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539EB1C7" w14:textId="71CA7D12" w:rsidR="003328CA" w:rsidRPr="003328CA" w:rsidRDefault="003328CA" w:rsidP="003328CA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17BB9B7C" w14:textId="1F191219" w:rsidR="003328CA" w:rsidRPr="003328CA" w:rsidRDefault="003328CA" w:rsidP="003328CA">
      <w:pPr>
        <w:pStyle w:val="ListParagraph"/>
        <w:numPr>
          <w:ilvl w:val="0"/>
          <w:numId w:val="16"/>
        </w:numPr>
        <w:rPr>
          <w:lang w:val="en-GB"/>
        </w:rPr>
      </w:pPr>
      <w:r w:rsidRPr="003328CA">
        <w:rPr>
          <w:lang w:val="en-GB"/>
        </w:rPr>
        <w:t>the media</w:t>
      </w:r>
    </w:p>
    <w:p w14:paraId="66BF3E75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51CBF468" w14:textId="77777777" w:rsidR="003328CA" w:rsidRPr="004932AE" w:rsidRDefault="003328CA" w:rsidP="003328CA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186C14D2" w14:textId="77777777" w:rsidR="003328CA" w:rsidRDefault="003328CA" w:rsidP="003328CA">
      <w:pPr>
        <w:rPr>
          <w:lang w:val="en-US"/>
        </w:rPr>
      </w:pPr>
      <w:r>
        <w:rPr>
          <w:lang w:val="en-US"/>
        </w:rPr>
        <w:t>Insert summarized notes here….</w:t>
      </w:r>
    </w:p>
    <w:p w14:paraId="05678A5E" w14:textId="77777777" w:rsidR="003328CA" w:rsidRDefault="003328CA" w:rsidP="003328CA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7969BA0" w14:textId="3EB4C474" w:rsidR="00D86462" w:rsidRDefault="00D86462" w:rsidP="00D86462">
      <w:pPr>
        <w:rPr>
          <w:u w:val="single"/>
          <w:lang w:val="en-GB"/>
        </w:rPr>
      </w:pPr>
      <w:r>
        <w:rPr>
          <w:u w:val="single"/>
          <w:lang w:val="en-US"/>
        </w:rPr>
        <w:t>5.6</w:t>
      </w:r>
      <w:r w:rsidRPr="00894276">
        <w:rPr>
          <w:u w:val="single"/>
          <w:lang w:val="en-US"/>
        </w:rPr>
        <w:t xml:space="preserve">– </w:t>
      </w:r>
      <w:r w:rsidRPr="00D86462">
        <w:rPr>
          <w:u w:val="single"/>
          <w:lang w:val="en-GB"/>
        </w:rPr>
        <w:t>Contemporary issues concerning shelter</w:t>
      </w:r>
    </w:p>
    <w:p w14:paraId="07DD1508" w14:textId="58C19210" w:rsidR="00D86462" w:rsidRPr="003328CA" w:rsidRDefault="00D86462" w:rsidP="00D86462">
      <w:pPr>
        <w:pStyle w:val="ListParagraph"/>
        <w:numPr>
          <w:ilvl w:val="0"/>
          <w:numId w:val="16"/>
        </w:numPr>
        <w:rPr>
          <w:lang w:val="en-GB"/>
        </w:rPr>
      </w:pPr>
      <w:r>
        <w:rPr>
          <w:lang w:val="en-GB"/>
        </w:rPr>
        <w:t>affordability</w:t>
      </w:r>
    </w:p>
    <w:p w14:paraId="477C8775" w14:textId="77777777" w:rsidR="00D86462" w:rsidRPr="004932AE" w:rsidRDefault="00D86462" w:rsidP="00D8646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0F656C26" w14:textId="77777777" w:rsidR="00D86462" w:rsidRPr="004932AE" w:rsidRDefault="00D86462" w:rsidP="00D86462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0F29CB6" w14:textId="77777777" w:rsidR="00D86462" w:rsidRDefault="00D86462" w:rsidP="00D86462">
      <w:pPr>
        <w:rPr>
          <w:lang w:val="en-US"/>
        </w:rPr>
      </w:pPr>
      <w:r>
        <w:rPr>
          <w:lang w:val="en-US"/>
        </w:rPr>
        <w:t>Insert summarized notes here….</w:t>
      </w:r>
    </w:p>
    <w:p w14:paraId="3672C0B8" w14:textId="77777777" w:rsidR="00D86462" w:rsidRPr="003328CA" w:rsidRDefault="00D86462" w:rsidP="00D86462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B581B13" w14:textId="2E95F50D" w:rsidR="00D86462" w:rsidRDefault="00D86462" w:rsidP="00D86462">
      <w:pPr>
        <w:pStyle w:val="ListParagraph"/>
        <w:numPr>
          <w:ilvl w:val="0"/>
          <w:numId w:val="16"/>
        </w:numPr>
        <w:rPr>
          <w:lang w:val="en-GB"/>
        </w:rPr>
      </w:pPr>
      <w:r>
        <w:rPr>
          <w:lang w:val="en-GB"/>
        </w:rPr>
        <w:t>discrimination</w:t>
      </w:r>
    </w:p>
    <w:p w14:paraId="2E1385A4" w14:textId="77777777" w:rsidR="00D86462" w:rsidRPr="003328CA" w:rsidRDefault="00D86462" w:rsidP="00D86462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3DFAA10C" w14:textId="77777777" w:rsidR="00D86462" w:rsidRPr="003328CA" w:rsidRDefault="00D86462" w:rsidP="00D86462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5301133D" w14:textId="77777777" w:rsidR="00D86462" w:rsidRPr="003328CA" w:rsidRDefault="00D86462" w:rsidP="00D86462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6B4BE8BE" w14:textId="77777777" w:rsidR="00D86462" w:rsidRPr="003328CA" w:rsidRDefault="00D86462" w:rsidP="00D86462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5A2CBC34" w14:textId="04578B7C" w:rsidR="00D86462" w:rsidRDefault="00D86462" w:rsidP="00D86462">
      <w:pPr>
        <w:pStyle w:val="ListParagraph"/>
        <w:numPr>
          <w:ilvl w:val="0"/>
          <w:numId w:val="16"/>
        </w:numPr>
        <w:rPr>
          <w:lang w:val="en-GB"/>
        </w:rPr>
      </w:pPr>
      <w:r>
        <w:rPr>
          <w:lang w:val="en-GB"/>
        </w:rPr>
        <w:t>homelessness</w:t>
      </w:r>
    </w:p>
    <w:p w14:paraId="013D0869" w14:textId="77777777" w:rsidR="00D86462" w:rsidRPr="003328CA" w:rsidRDefault="00D86462" w:rsidP="00D86462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1D785EBE" w14:textId="77777777" w:rsidR="00D86462" w:rsidRPr="003328CA" w:rsidRDefault="00D86462" w:rsidP="00D86462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2DD75426" w14:textId="77777777" w:rsidR="00D86462" w:rsidRPr="003328CA" w:rsidRDefault="00D86462" w:rsidP="00D86462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38C412D4" w14:textId="1A611FD4" w:rsidR="00D86462" w:rsidRDefault="00D86462" w:rsidP="00D86462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4D3DCD09" w14:textId="4FCC6DB5" w:rsidR="00D86462" w:rsidRPr="00D86462" w:rsidRDefault="00D86462" w:rsidP="00D86462">
      <w:pPr>
        <w:pStyle w:val="ListParagraph"/>
        <w:numPr>
          <w:ilvl w:val="0"/>
          <w:numId w:val="16"/>
        </w:numPr>
        <w:rPr>
          <w:lang w:val="en-GB"/>
        </w:rPr>
      </w:pPr>
      <w:r w:rsidRPr="00D86462">
        <w:rPr>
          <w:lang w:val="en-GB"/>
        </w:rPr>
        <w:t>social housing including public</w:t>
      </w:r>
      <w:r w:rsidRPr="00D86462">
        <w:rPr>
          <w:b/>
          <w:bCs/>
          <w:lang w:val="en-GB"/>
        </w:rPr>
        <w:t xml:space="preserve"> </w:t>
      </w:r>
      <w:r w:rsidRPr="00D86462">
        <w:rPr>
          <w:lang w:val="en-GB"/>
        </w:rPr>
        <w:t>housing,</w:t>
      </w:r>
      <w:r>
        <w:rPr>
          <w:lang w:val="en-GB"/>
        </w:rPr>
        <w:t xml:space="preserve"> </w:t>
      </w:r>
      <w:r w:rsidRPr="00D86462">
        <w:rPr>
          <w:lang w:val="en-GB"/>
        </w:rPr>
        <w:t>cooperative housing and community housing.</w:t>
      </w:r>
    </w:p>
    <w:p w14:paraId="3BDBF87B" w14:textId="67268EB6" w:rsidR="00D86462" w:rsidRPr="003328CA" w:rsidRDefault="00D86462" w:rsidP="00D86462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00D85FA1" w14:textId="77777777" w:rsidR="00D86462" w:rsidRPr="003328CA" w:rsidRDefault="00D86462" w:rsidP="00D86462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lastRenderedPageBreak/>
        <w:t>Word: definition…</w:t>
      </w:r>
    </w:p>
    <w:p w14:paraId="07D947E8" w14:textId="77777777" w:rsidR="00D86462" w:rsidRPr="003328CA" w:rsidRDefault="00D86462" w:rsidP="00D86462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35A84D66" w14:textId="77777777" w:rsidR="00D86462" w:rsidRPr="003328CA" w:rsidRDefault="00D86462" w:rsidP="00D86462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1B0EC54F" w14:textId="77777777" w:rsidR="00D86462" w:rsidRPr="003328CA" w:rsidRDefault="00D86462" w:rsidP="00D86462">
      <w:pPr>
        <w:ind w:left="360"/>
        <w:rPr>
          <w:color w:val="00B0F0"/>
          <w:lang w:val="en-US"/>
        </w:rPr>
      </w:pPr>
    </w:p>
    <w:p w14:paraId="38EF8FBF" w14:textId="170FFEFB" w:rsidR="00A85D98" w:rsidRPr="00894276" w:rsidRDefault="00A85D98" w:rsidP="00A85D98">
      <w:pPr>
        <w:pStyle w:val="Heading1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>6</w:t>
      </w:r>
      <w:r w:rsidRPr="00C3331B">
        <w:rPr>
          <w:rStyle w:val="IntenseEmphasis"/>
          <w:sz w:val="24"/>
          <w:szCs w:val="24"/>
        </w:rPr>
        <w:t xml:space="preserve">. </w:t>
      </w:r>
      <w:r w:rsidR="003330AB">
        <w:rPr>
          <w:b/>
          <w:bCs/>
          <w:i/>
          <w:iCs/>
          <w:sz w:val="24"/>
          <w:szCs w:val="24"/>
          <w:lang w:val="en-GB"/>
        </w:rPr>
        <w:t>W</w:t>
      </w:r>
      <w:r w:rsidRPr="00A85D98">
        <w:rPr>
          <w:b/>
          <w:bCs/>
          <w:i/>
          <w:iCs/>
          <w:sz w:val="24"/>
          <w:szCs w:val="24"/>
          <w:lang w:val="en-GB"/>
        </w:rPr>
        <w:t>orkplace</w:t>
      </w:r>
    </w:p>
    <w:p w14:paraId="596A6721" w14:textId="5CF9A99F" w:rsidR="00A85D98" w:rsidRPr="00894276" w:rsidRDefault="00A85D98" w:rsidP="00A85D98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6.1</w:t>
      </w:r>
      <w:r w:rsidRPr="00894276">
        <w:rPr>
          <w:u w:val="single"/>
          <w:lang w:val="en-US"/>
        </w:rPr>
        <w:t xml:space="preserve">– </w:t>
      </w:r>
      <w:r w:rsidRPr="004F6323">
        <w:rPr>
          <w:u w:val="single"/>
          <w:lang w:val="en-GB"/>
        </w:rPr>
        <w:t xml:space="preserve">The nature of </w:t>
      </w:r>
      <w:r>
        <w:rPr>
          <w:u w:val="single"/>
          <w:lang w:val="en-GB"/>
        </w:rPr>
        <w:t>workplace law</w:t>
      </w:r>
    </w:p>
    <w:p w14:paraId="23BD6904" w14:textId="77777777" w:rsidR="00A85D98" w:rsidRDefault="00A85D98" w:rsidP="00A85D98">
      <w:pPr>
        <w:pStyle w:val="ListParagraph"/>
        <w:numPr>
          <w:ilvl w:val="0"/>
          <w:numId w:val="16"/>
        </w:numPr>
        <w:rPr>
          <w:lang w:val="en-GB"/>
        </w:rPr>
      </w:pPr>
      <w:r w:rsidRPr="00A85D98">
        <w:rPr>
          <w:lang w:val="en-GB"/>
        </w:rPr>
        <w:t>the changing nature of workplace law overtime</w:t>
      </w:r>
    </w:p>
    <w:p w14:paraId="32DC37D9" w14:textId="4EA4CF9C" w:rsidR="00A85D98" w:rsidRPr="00A85D98" w:rsidRDefault="00A85D98" w:rsidP="00A85D98">
      <w:pPr>
        <w:rPr>
          <w:lang w:val="en-GB"/>
        </w:rPr>
      </w:pPr>
      <w:r w:rsidRPr="00A85D98">
        <w:rPr>
          <w:color w:val="FF0000"/>
          <w:lang w:val="en-US"/>
        </w:rPr>
        <w:t>Word: definition…</w:t>
      </w:r>
    </w:p>
    <w:p w14:paraId="45575AF2" w14:textId="77777777" w:rsidR="00A85D98" w:rsidRPr="004932AE" w:rsidRDefault="00A85D98" w:rsidP="00A85D98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4348CAF5" w14:textId="77777777" w:rsidR="00A85D98" w:rsidRDefault="00A85D98" w:rsidP="00A85D98">
      <w:pPr>
        <w:rPr>
          <w:lang w:val="en-US"/>
        </w:rPr>
      </w:pPr>
      <w:r>
        <w:rPr>
          <w:lang w:val="en-US"/>
        </w:rPr>
        <w:t>Insert summarized notes here….</w:t>
      </w:r>
    </w:p>
    <w:p w14:paraId="5A9EF910" w14:textId="77777777" w:rsidR="00A85D98" w:rsidRPr="00894276" w:rsidRDefault="00A85D98" w:rsidP="00A85D98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1FC5AF69" w14:textId="37A94BAF" w:rsidR="00A85D98" w:rsidRDefault="00A85D98" w:rsidP="00A85D98">
      <w:pPr>
        <w:pStyle w:val="ListParagraph"/>
        <w:numPr>
          <w:ilvl w:val="0"/>
          <w:numId w:val="16"/>
        </w:numPr>
        <w:rPr>
          <w:lang w:val="en-GB"/>
        </w:rPr>
      </w:pPr>
      <w:r>
        <w:rPr>
          <w:lang w:val="en-GB"/>
        </w:rPr>
        <w:t>contracts:</w:t>
      </w:r>
    </w:p>
    <w:p w14:paraId="74C94F0A" w14:textId="79831E00" w:rsidR="00A85D98" w:rsidRDefault="00A85D98" w:rsidP="00A85D98">
      <w:pPr>
        <w:pStyle w:val="ListParagraph"/>
        <w:numPr>
          <w:ilvl w:val="1"/>
          <w:numId w:val="16"/>
        </w:numPr>
        <w:rPr>
          <w:lang w:val="en-GB"/>
        </w:rPr>
      </w:pPr>
      <w:r w:rsidRPr="00A85D98">
        <w:rPr>
          <w:lang w:val="en-GB"/>
        </w:rPr>
        <w:t>of service</w:t>
      </w:r>
    </w:p>
    <w:p w14:paraId="56519C3F" w14:textId="77777777" w:rsidR="00A85D98" w:rsidRPr="00A85D98" w:rsidRDefault="00A85D98" w:rsidP="00A85D98">
      <w:pPr>
        <w:ind w:left="360"/>
        <w:rPr>
          <w:lang w:val="en-GB"/>
        </w:rPr>
      </w:pPr>
      <w:r w:rsidRPr="00A85D98">
        <w:rPr>
          <w:color w:val="FF0000"/>
          <w:lang w:val="en-US"/>
        </w:rPr>
        <w:t>Word: definition…</w:t>
      </w:r>
    </w:p>
    <w:p w14:paraId="13E4003F" w14:textId="77777777" w:rsidR="00A85D98" w:rsidRPr="00A85D98" w:rsidRDefault="00A85D98" w:rsidP="00A85D98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2CEA1ED2" w14:textId="77777777" w:rsidR="00A85D98" w:rsidRPr="00A85D98" w:rsidRDefault="00A85D98" w:rsidP="00A85D98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3622CE00" w14:textId="387EBBF0" w:rsidR="00A85D98" w:rsidRPr="00A85D98" w:rsidRDefault="00A85D98" w:rsidP="00A85D98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54878378" w14:textId="7ACF2DC0" w:rsidR="00A85D98" w:rsidRDefault="00A85D98" w:rsidP="00A85D98">
      <w:pPr>
        <w:pStyle w:val="ListParagraph"/>
        <w:numPr>
          <w:ilvl w:val="1"/>
          <w:numId w:val="16"/>
        </w:numPr>
        <w:rPr>
          <w:lang w:val="en-GB"/>
        </w:rPr>
      </w:pPr>
      <w:r w:rsidRPr="00A85D98">
        <w:rPr>
          <w:lang w:val="en-GB"/>
        </w:rPr>
        <w:t>for services</w:t>
      </w:r>
    </w:p>
    <w:p w14:paraId="3DD6A110" w14:textId="77777777" w:rsidR="00A85D98" w:rsidRPr="00A85D98" w:rsidRDefault="00A85D98" w:rsidP="00A85D98">
      <w:pPr>
        <w:ind w:left="360"/>
        <w:rPr>
          <w:lang w:val="en-GB"/>
        </w:rPr>
      </w:pPr>
      <w:r w:rsidRPr="00A85D98">
        <w:rPr>
          <w:color w:val="FF0000"/>
          <w:lang w:val="en-US"/>
        </w:rPr>
        <w:t>Word: definition…</w:t>
      </w:r>
    </w:p>
    <w:p w14:paraId="6DEDBDC6" w14:textId="77777777" w:rsidR="00A85D98" w:rsidRPr="00A85D98" w:rsidRDefault="00A85D98" w:rsidP="00A85D98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54964266" w14:textId="77777777" w:rsidR="00A85D98" w:rsidRPr="00A85D98" w:rsidRDefault="00A85D98" w:rsidP="00A85D98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791B0BEB" w14:textId="48024CC9" w:rsidR="00A85D98" w:rsidRPr="00A85D98" w:rsidRDefault="00A85D98" w:rsidP="00A85D98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06C5E5A2" w14:textId="3B3E4561" w:rsidR="00A85D98" w:rsidRPr="00ED5B38" w:rsidRDefault="00A85D98" w:rsidP="00A85D98">
      <w:pPr>
        <w:pStyle w:val="ListParagraph"/>
        <w:numPr>
          <w:ilvl w:val="1"/>
          <w:numId w:val="16"/>
        </w:numPr>
        <w:rPr>
          <w:lang w:val="en-GB"/>
        </w:rPr>
      </w:pPr>
      <w:r w:rsidRPr="00A85D98">
        <w:rPr>
          <w:lang w:val="en-GB"/>
        </w:rPr>
        <w:t>express and implied terms</w:t>
      </w:r>
    </w:p>
    <w:p w14:paraId="7DE70564" w14:textId="77777777" w:rsidR="00A85D98" w:rsidRPr="00B56A47" w:rsidRDefault="00A85D98" w:rsidP="00A85D98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22C6BAA7" w14:textId="77777777" w:rsidR="00A85D98" w:rsidRPr="00B56A47" w:rsidRDefault="00A85D98" w:rsidP="00A85D98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3CF34CBE" w14:textId="77777777" w:rsidR="00A85D98" w:rsidRPr="00B56A47" w:rsidRDefault="00A85D98" w:rsidP="00A85D98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5CD3F814" w14:textId="77777777" w:rsidR="00A85D98" w:rsidRPr="00B56A47" w:rsidRDefault="00A85D98" w:rsidP="00A85D98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4AE0F60D" w14:textId="73B8226F" w:rsidR="00A85D98" w:rsidRPr="00B56A47" w:rsidRDefault="00A85D98" w:rsidP="00A85D98">
      <w:pPr>
        <w:pStyle w:val="ListParagraph"/>
        <w:numPr>
          <w:ilvl w:val="0"/>
          <w:numId w:val="16"/>
        </w:numPr>
        <w:rPr>
          <w:lang w:val="en-GB"/>
        </w:rPr>
      </w:pPr>
      <w:r w:rsidRPr="00A85D98">
        <w:rPr>
          <w:lang w:val="en-GB"/>
        </w:rPr>
        <w:t>awards and agreements</w:t>
      </w:r>
    </w:p>
    <w:p w14:paraId="334C21F2" w14:textId="77777777" w:rsidR="00A85D98" w:rsidRPr="00B56A47" w:rsidRDefault="00A85D98" w:rsidP="00A85D98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0ABF16DC" w14:textId="77777777" w:rsidR="00A85D98" w:rsidRPr="00B56A47" w:rsidRDefault="00A85D98" w:rsidP="00A85D98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5FDCB682" w14:textId="77777777" w:rsidR="00A85D98" w:rsidRPr="00B56A47" w:rsidRDefault="00A85D98" w:rsidP="00A85D98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31528919" w14:textId="77777777" w:rsidR="00A85D98" w:rsidRDefault="00A85D98" w:rsidP="00A85D98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46623ED3" w14:textId="418A2E59" w:rsidR="00A85D98" w:rsidRPr="00ED5B38" w:rsidRDefault="00A85D98" w:rsidP="00A85D98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A85D98">
        <w:rPr>
          <w:color w:val="000000" w:themeColor="text1"/>
          <w:lang w:val="en-GB"/>
        </w:rPr>
        <w:t>statutory conditions</w:t>
      </w:r>
    </w:p>
    <w:p w14:paraId="42110E14" w14:textId="77777777" w:rsidR="00A85D98" w:rsidRPr="004932AE" w:rsidRDefault="00A85D98" w:rsidP="00A85D98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lastRenderedPageBreak/>
        <w:t>Word: definition…</w:t>
      </w:r>
    </w:p>
    <w:p w14:paraId="2355DE8C" w14:textId="77777777" w:rsidR="00A85D98" w:rsidRPr="004932AE" w:rsidRDefault="00A85D98" w:rsidP="00A85D98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30476D10" w14:textId="77777777" w:rsidR="00A85D98" w:rsidRDefault="00A85D98" w:rsidP="00A85D98">
      <w:pPr>
        <w:rPr>
          <w:lang w:val="en-US"/>
        </w:rPr>
      </w:pPr>
      <w:r>
        <w:rPr>
          <w:lang w:val="en-US"/>
        </w:rPr>
        <w:t>Insert summarized notes here….</w:t>
      </w:r>
    </w:p>
    <w:p w14:paraId="3F2FCE3D" w14:textId="77777777" w:rsidR="00A85D98" w:rsidRPr="00C87212" w:rsidRDefault="00A85D98" w:rsidP="00A85D98">
      <w:pPr>
        <w:rPr>
          <w:lang w:val="en-US"/>
        </w:rPr>
      </w:pPr>
      <w:r w:rsidRPr="004932AE">
        <w:rPr>
          <w:color w:val="00B0F0"/>
          <w:lang w:val="en-US"/>
        </w:rPr>
        <w:t>Case study</w:t>
      </w:r>
    </w:p>
    <w:p w14:paraId="2807C251" w14:textId="77777777" w:rsidR="00A85D98" w:rsidRDefault="00A85D98" w:rsidP="00A85D98"/>
    <w:p w14:paraId="564C578C" w14:textId="1AF06A21" w:rsidR="00A85D98" w:rsidRDefault="00A85D98" w:rsidP="00A85D98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6.2</w:t>
      </w:r>
      <w:r w:rsidRPr="00894276">
        <w:rPr>
          <w:u w:val="single"/>
          <w:lang w:val="en-US"/>
        </w:rPr>
        <w:t xml:space="preserve">– </w:t>
      </w:r>
      <w:r w:rsidRPr="00A85D98">
        <w:rPr>
          <w:u w:val="single"/>
          <w:lang w:val="en-GB"/>
        </w:rPr>
        <w:t>Regulation of the workplace</w:t>
      </w:r>
    </w:p>
    <w:p w14:paraId="142438A0" w14:textId="7C66BB56" w:rsidR="00A85D98" w:rsidRDefault="00A85D98" w:rsidP="00A85D98">
      <w:pPr>
        <w:pStyle w:val="ListParagraph"/>
        <w:numPr>
          <w:ilvl w:val="0"/>
          <w:numId w:val="16"/>
        </w:numPr>
        <w:rPr>
          <w:lang w:val="en-GB"/>
        </w:rPr>
      </w:pPr>
      <w:r w:rsidRPr="00A85D98">
        <w:rPr>
          <w:lang w:val="en-GB"/>
        </w:rPr>
        <w:t>industrial relations – the state and federal framework</w:t>
      </w:r>
    </w:p>
    <w:p w14:paraId="52E49106" w14:textId="77777777" w:rsidR="00A85D98" w:rsidRPr="00A85D98" w:rsidRDefault="00A85D98" w:rsidP="00A85D98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259C6501" w14:textId="77777777" w:rsidR="00A85D98" w:rsidRPr="00A85D98" w:rsidRDefault="00A85D98" w:rsidP="00A85D98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7BDB9853" w14:textId="77777777" w:rsidR="00A85D98" w:rsidRPr="00A85D98" w:rsidRDefault="00A85D98" w:rsidP="00A85D98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326F9480" w14:textId="34D9E2F4" w:rsidR="00A85D98" w:rsidRDefault="00A85D98" w:rsidP="00A85D98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0C2DDC30" w14:textId="7A96C4EB" w:rsidR="00A85D98" w:rsidRPr="003D71A2" w:rsidRDefault="003D71A2" w:rsidP="00A85D98">
      <w:pPr>
        <w:pStyle w:val="ListParagraph"/>
        <w:numPr>
          <w:ilvl w:val="0"/>
          <w:numId w:val="16"/>
        </w:numPr>
        <w:rPr>
          <w:lang w:val="en-GB"/>
        </w:rPr>
      </w:pPr>
      <w:r w:rsidRPr="003D71A2">
        <w:rPr>
          <w:lang w:val="en-GB"/>
        </w:rPr>
        <w:t>negotiations between employers and</w:t>
      </w:r>
      <w:r>
        <w:rPr>
          <w:lang w:val="en-GB"/>
        </w:rPr>
        <w:t xml:space="preserve"> </w:t>
      </w:r>
      <w:r w:rsidRPr="003D71A2">
        <w:rPr>
          <w:lang w:val="en-GB"/>
        </w:rPr>
        <w:t>employees</w:t>
      </w:r>
    </w:p>
    <w:p w14:paraId="716FD5B6" w14:textId="77777777" w:rsidR="003D71A2" w:rsidRPr="00A85D98" w:rsidRDefault="003D71A2" w:rsidP="003D71A2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6A668AC5" w14:textId="77777777" w:rsidR="003D71A2" w:rsidRPr="00A85D98" w:rsidRDefault="003D71A2" w:rsidP="003D71A2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7AE697E1" w14:textId="77777777" w:rsidR="003D71A2" w:rsidRPr="00A85D98" w:rsidRDefault="003D71A2" w:rsidP="003D71A2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7B5D9DA7" w14:textId="325D9418" w:rsidR="003D71A2" w:rsidRDefault="003D71A2" w:rsidP="003D71A2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4B073642" w14:textId="63466812" w:rsidR="003D71A2" w:rsidRPr="003D71A2" w:rsidRDefault="003D71A2" w:rsidP="003D71A2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3D71A2">
        <w:rPr>
          <w:color w:val="000000" w:themeColor="text1"/>
          <w:lang w:val="en-GB"/>
        </w:rPr>
        <w:t>dispute resolution mechanisms</w:t>
      </w:r>
    </w:p>
    <w:p w14:paraId="5CD9A643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24CC4763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4BDB5BC8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395CF80D" w14:textId="08908719" w:rsid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2B9B7DC9" w14:textId="53E80A0C" w:rsidR="003D71A2" w:rsidRPr="003D71A2" w:rsidRDefault="003D71A2" w:rsidP="003D71A2">
      <w:pPr>
        <w:pStyle w:val="ListParagraph"/>
        <w:numPr>
          <w:ilvl w:val="0"/>
          <w:numId w:val="16"/>
        </w:numPr>
        <w:rPr>
          <w:color w:val="000000" w:themeColor="text1"/>
          <w:lang w:val="en-US"/>
        </w:rPr>
      </w:pPr>
      <w:r w:rsidRPr="003D71A2">
        <w:rPr>
          <w:color w:val="000000" w:themeColor="text1"/>
          <w:lang w:val="en-GB"/>
        </w:rPr>
        <w:t>the roles of:</w:t>
      </w:r>
    </w:p>
    <w:p w14:paraId="4EB9AA48" w14:textId="68DBE8AA" w:rsidR="003D71A2" w:rsidRDefault="003D71A2" w:rsidP="003D71A2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D71A2">
        <w:rPr>
          <w:color w:val="000000" w:themeColor="text1"/>
          <w:lang w:val="en-GB"/>
        </w:rPr>
        <w:t>courts and tribunals</w:t>
      </w:r>
    </w:p>
    <w:p w14:paraId="73D3BA64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1CA28B29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22C16F0D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5779B9A4" w14:textId="419A77C2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43C6792D" w14:textId="5DF1279D" w:rsidR="003D71A2" w:rsidRDefault="003D71A2" w:rsidP="003D71A2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D71A2">
        <w:rPr>
          <w:color w:val="000000" w:themeColor="text1"/>
          <w:lang w:val="en-GB"/>
        </w:rPr>
        <w:t>governmental organisations</w:t>
      </w:r>
    </w:p>
    <w:p w14:paraId="479919BE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577D6D8E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01E0D122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07899F96" w14:textId="09930B16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30239834" w14:textId="691D025D" w:rsidR="003D71A2" w:rsidRDefault="003D71A2" w:rsidP="003D71A2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D71A2">
        <w:rPr>
          <w:color w:val="000000" w:themeColor="text1"/>
          <w:lang w:val="en-GB"/>
        </w:rPr>
        <w:t>trade unions</w:t>
      </w:r>
    </w:p>
    <w:p w14:paraId="1F073541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7292BB61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lastRenderedPageBreak/>
        <w:t>Word: definition…</w:t>
      </w:r>
    </w:p>
    <w:p w14:paraId="022B5DFF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18F08C8B" w14:textId="180DE664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6092C919" w14:textId="684C564E" w:rsidR="003D71A2" w:rsidRDefault="003D71A2" w:rsidP="003D71A2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D71A2">
        <w:rPr>
          <w:color w:val="000000" w:themeColor="text1"/>
          <w:lang w:val="en-GB"/>
        </w:rPr>
        <w:t>employer associations</w:t>
      </w:r>
    </w:p>
    <w:p w14:paraId="73BAAF97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5BEF291E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01094815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5397CF38" w14:textId="14EDF281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7A39A57C" w14:textId="077D04ED" w:rsidR="003D71A2" w:rsidRDefault="003D71A2" w:rsidP="003D71A2">
      <w:pPr>
        <w:pStyle w:val="ListParagraph"/>
        <w:numPr>
          <w:ilvl w:val="1"/>
          <w:numId w:val="16"/>
        </w:numPr>
        <w:rPr>
          <w:color w:val="000000" w:themeColor="text1"/>
          <w:lang w:val="en-GB"/>
        </w:rPr>
      </w:pPr>
      <w:r w:rsidRPr="003D71A2">
        <w:rPr>
          <w:color w:val="000000" w:themeColor="text1"/>
          <w:lang w:val="en-GB"/>
        </w:rPr>
        <w:t>non-government organisations</w:t>
      </w:r>
    </w:p>
    <w:p w14:paraId="57A86C8C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735912DE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3B35D0F3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6232A534" w14:textId="4CC947D9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07D64C66" w14:textId="60D6374E" w:rsidR="003D71A2" w:rsidRPr="003D71A2" w:rsidRDefault="003D71A2" w:rsidP="003D71A2">
      <w:pPr>
        <w:pStyle w:val="ListParagraph"/>
        <w:numPr>
          <w:ilvl w:val="1"/>
          <w:numId w:val="16"/>
        </w:numPr>
        <w:rPr>
          <w:color w:val="000000" w:themeColor="text1"/>
          <w:lang w:val="en-US"/>
        </w:rPr>
      </w:pPr>
      <w:r w:rsidRPr="003D71A2">
        <w:rPr>
          <w:color w:val="000000" w:themeColor="text1"/>
          <w:lang w:val="en-GB"/>
        </w:rPr>
        <w:t>the media</w:t>
      </w:r>
    </w:p>
    <w:p w14:paraId="21829C86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2ABB78CD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75162C2F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2E38C4D9" w14:textId="3D490D78" w:rsidR="00A85D98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0A61E1C4" w14:textId="029EC60A" w:rsidR="003D71A2" w:rsidRPr="003D71A2" w:rsidRDefault="003D71A2" w:rsidP="003D71A2">
      <w:pPr>
        <w:pStyle w:val="ListParagraph"/>
        <w:numPr>
          <w:ilvl w:val="0"/>
          <w:numId w:val="16"/>
        </w:numPr>
        <w:rPr>
          <w:lang w:val="en-GB"/>
        </w:rPr>
      </w:pPr>
      <w:r w:rsidRPr="003D71A2">
        <w:rPr>
          <w:lang w:val="en-GB"/>
        </w:rPr>
        <w:t>Remuneration</w:t>
      </w:r>
    </w:p>
    <w:p w14:paraId="06058B2A" w14:textId="5C1AC76F" w:rsidR="00A85D98" w:rsidRPr="003328CA" w:rsidRDefault="00A85D98" w:rsidP="00A85D98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1DB877AB" w14:textId="77777777" w:rsidR="00A85D98" w:rsidRPr="003328CA" w:rsidRDefault="00A85D98" w:rsidP="00A85D98">
      <w:pPr>
        <w:ind w:left="360"/>
        <w:rPr>
          <w:color w:val="FF0000"/>
          <w:lang w:val="en-US"/>
        </w:rPr>
      </w:pPr>
      <w:r w:rsidRPr="003328CA">
        <w:rPr>
          <w:color w:val="FF0000"/>
          <w:lang w:val="en-US"/>
        </w:rPr>
        <w:t>Word: definition…</w:t>
      </w:r>
    </w:p>
    <w:p w14:paraId="48D39172" w14:textId="77777777" w:rsidR="00A85D98" w:rsidRPr="003328CA" w:rsidRDefault="00A85D98" w:rsidP="00A85D98">
      <w:pPr>
        <w:ind w:left="360"/>
        <w:rPr>
          <w:lang w:val="en-US"/>
        </w:rPr>
      </w:pPr>
      <w:r w:rsidRPr="003328CA">
        <w:rPr>
          <w:lang w:val="en-US"/>
        </w:rPr>
        <w:t>Insert summarized notes here….</w:t>
      </w:r>
    </w:p>
    <w:p w14:paraId="777F9056" w14:textId="77777777" w:rsidR="00A85D98" w:rsidRPr="003328CA" w:rsidRDefault="00A85D98" w:rsidP="00A85D98">
      <w:pPr>
        <w:ind w:left="360"/>
        <w:rPr>
          <w:color w:val="00B0F0"/>
          <w:lang w:val="en-US"/>
        </w:rPr>
      </w:pPr>
      <w:r w:rsidRPr="003328CA">
        <w:rPr>
          <w:color w:val="00B0F0"/>
          <w:lang w:val="en-US"/>
        </w:rPr>
        <w:t>Case study</w:t>
      </w:r>
    </w:p>
    <w:p w14:paraId="097A6B0E" w14:textId="1A7DB0F5" w:rsidR="003D71A2" w:rsidRPr="003D71A2" w:rsidRDefault="003D71A2" w:rsidP="003D71A2">
      <w:pPr>
        <w:rPr>
          <w:u w:val="single"/>
          <w:lang w:val="en-GB"/>
        </w:rPr>
      </w:pPr>
      <w:r w:rsidRPr="003D71A2">
        <w:rPr>
          <w:u w:val="single"/>
          <w:lang w:val="en-US"/>
        </w:rPr>
        <w:t xml:space="preserve">6.3– </w:t>
      </w:r>
      <w:r w:rsidRPr="003D71A2">
        <w:rPr>
          <w:u w:val="single"/>
          <w:lang w:val="en-GB"/>
        </w:rPr>
        <w:t>Contemporary issues concerning the workplace</w:t>
      </w:r>
    </w:p>
    <w:p w14:paraId="6D137791" w14:textId="77777777" w:rsidR="003D71A2" w:rsidRDefault="003D71A2" w:rsidP="003D71A2">
      <w:pPr>
        <w:ind w:left="360"/>
        <w:rPr>
          <w:b/>
          <w:bCs/>
          <w:lang w:val="en-GB"/>
        </w:rPr>
      </w:pPr>
      <w:r w:rsidRPr="003D71A2">
        <w:rPr>
          <w:b/>
          <w:bCs/>
          <w:lang w:val="en-GB"/>
        </w:rPr>
        <w:t>Issues that must be studied:</w:t>
      </w:r>
    </w:p>
    <w:p w14:paraId="16C65145" w14:textId="1E7A1901" w:rsidR="003D71A2" w:rsidRDefault="003D71A2" w:rsidP="003D71A2">
      <w:pPr>
        <w:pStyle w:val="ListParagraph"/>
        <w:numPr>
          <w:ilvl w:val="1"/>
          <w:numId w:val="16"/>
        </w:numPr>
        <w:rPr>
          <w:lang w:val="en-GB"/>
        </w:rPr>
      </w:pPr>
      <w:r w:rsidRPr="003D71A2">
        <w:rPr>
          <w:lang w:val="en-GB"/>
        </w:rPr>
        <w:t>Discrimination</w:t>
      </w:r>
    </w:p>
    <w:p w14:paraId="4D1DEEC3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105D9FE9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72CC64CA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3A8FD440" w14:textId="0A137F83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51287B83" w14:textId="5DC0256E" w:rsidR="003D71A2" w:rsidRDefault="003D71A2" w:rsidP="003D71A2">
      <w:pPr>
        <w:pStyle w:val="ListParagraph"/>
        <w:numPr>
          <w:ilvl w:val="1"/>
          <w:numId w:val="16"/>
        </w:numPr>
        <w:rPr>
          <w:lang w:val="en-GB"/>
        </w:rPr>
      </w:pPr>
      <w:r w:rsidRPr="003D71A2">
        <w:rPr>
          <w:lang w:val="en-GB"/>
        </w:rPr>
        <w:t>safety</w:t>
      </w:r>
    </w:p>
    <w:p w14:paraId="616BD179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0050031A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18939E64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2F68C574" w14:textId="1CB9EE3B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lastRenderedPageBreak/>
        <w:t>Case study</w:t>
      </w:r>
    </w:p>
    <w:p w14:paraId="19173A51" w14:textId="17B6284D" w:rsidR="003D71A2" w:rsidRDefault="003D71A2" w:rsidP="003D71A2">
      <w:pPr>
        <w:pStyle w:val="ListParagraph"/>
        <w:numPr>
          <w:ilvl w:val="1"/>
          <w:numId w:val="16"/>
        </w:numPr>
        <w:rPr>
          <w:lang w:val="en-GB"/>
        </w:rPr>
      </w:pPr>
      <w:r w:rsidRPr="003D71A2">
        <w:rPr>
          <w:lang w:val="en-GB"/>
        </w:rPr>
        <w:t>termination of employment</w:t>
      </w:r>
    </w:p>
    <w:p w14:paraId="7D98DDAB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6C7CF682" w14:textId="77777777" w:rsidR="003D71A2" w:rsidRPr="003D71A2" w:rsidRDefault="003D71A2" w:rsidP="003D71A2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1109D024" w14:textId="77777777" w:rsidR="003D71A2" w:rsidRPr="003D71A2" w:rsidRDefault="003D71A2" w:rsidP="003D71A2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4234C5E6" w14:textId="4158931C" w:rsidR="003D71A2" w:rsidRPr="003D71A2" w:rsidRDefault="003D71A2" w:rsidP="003D71A2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66B196C4" w14:textId="3A13DD29" w:rsidR="003D71A2" w:rsidRPr="003D71A2" w:rsidRDefault="003D71A2" w:rsidP="003D71A2">
      <w:pPr>
        <w:pStyle w:val="ListParagraph"/>
        <w:numPr>
          <w:ilvl w:val="1"/>
          <w:numId w:val="16"/>
        </w:numPr>
        <w:rPr>
          <w:lang w:val="en-GB"/>
        </w:rPr>
      </w:pPr>
      <w:r w:rsidRPr="003D71A2">
        <w:rPr>
          <w:lang w:val="en-GB"/>
        </w:rPr>
        <w:t>leave.</w:t>
      </w:r>
    </w:p>
    <w:p w14:paraId="4BAAA52B" w14:textId="1EDEDC2E" w:rsidR="003D71A2" w:rsidRPr="00A85D98" w:rsidRDefault="003D71A2" w:rsidP="003D71A2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6C8F5209" w14:textId="77777777" w:rsidR="003D71A2" w:rsidRPr="00A85D98" w:rsidRDefault="003D71A2" w:rsidP="003D71A2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514B274B" w14:textId="77777777" w:rsidR="003D71A2" w:rsidRPr="00A85D98" w:rsidRDefault="003D71A2" w:rsidP="003D71A2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4B2F442F" w14:textId="77777777" w:rsidR="003D71A2" w:rsidRDefault="003D71A2" w:rsidP="003D71A2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10FD34D0" w14:textId="7A63669A" w:rsidR="003330AB" w:rsidRPr="00894276" w:rsidRDefault="003330AB" w:rsidP="003330AB">
      <w:pPr>
        <w:pStyle w:val="Heading1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>7</w:t>
      </w:r>
      <w:r w:rsidRPr="00C3331B">
        <w:rPr>
          <w:rStyle w:val="IntenseEmphasis"/>
          <w:sz w:val="24"/>
          <w:szCs w:val="24"/>
        </w:rPr>
        <w:t xml:space="preserve">. </w:t>
      </w:r>
      <w:r w:rsidRPr="003330AB">
        <w:rPr>
          <w:b/>
          <w:bCs/>
          <w:i/>
          <w:iCs/>
          <w:sz w:val="24"/>
          <w:szCs w:val="24"/>
          <w:lang w:val="en-GB"/>
        </w:rPr>
        <w:t>World order</w:t>
      </w:r>
    </w:p>
    <w:p w14:paraId="5CDFD612" w14:textId="176B90C5" w:rsidR="003330AB" w:rsidRPr="00894276" w:rsidRDefault="0002758B" w:rsidP="003330AB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7.</w:t>
      </w:r>
      <w:r w:rsidR="003330AB">
        <w:rPr>
          <w:u w:val="single"/>
          <w:lang w:val="en-US"/>
        </w:rPr>
        <w:t>1</w:t>
      </w:r>
      <w:r w:rsidR="003330AB" w:rsidRPr="00894276">
        <w:rPr>
          <w:u w:val="single"/>
          <w:lang w:val="en-US"/>
        </w:rPr>
        <w:t xml:space="preserve">– </w:t>
      </w:r>
      <w:r w:rsidR="003330AB" w:rsidRPr="004F6323">
        <w:rPr>
          <w:u w:val="single"/>
          <w:lang w:val="en-GB"/>
        </w:rPr>
        <w:t xml:space="preserve">The nature of </w:t>
      </w:r>
      <w:r w:rsidR="003330AB">
        <w:rPr>
          <w:u w:val="single"/>
          <w:lang w:val="en-GB"/>
        </w:rPr>
        <w:t>world order</w:t>
      </w:r>
    </w:p>
    <w:p w14:paraId="12244776" w14:textId="09D41437" w:rsidR="003330AB" w:rsidRDefault="003330AB" w:rsidP="003330AB">
      <w:pPr>
        <w:pStyle w:val="ListParagraph"/>
        <w:numPr>
          <w:ilvl w:val="0"/>
          <w:numId w:val="16"/>
        </w:numPr>
        <w:rPr>
          <w:lang w:val="en-GB"/>
        </w:rPr>
      </w:pPr>
      <w:r w:rsidRPr="003330AB">
        <w:rPr>
          <w:lang w:val="en-GB"/>
        </w:rPr>
        <w:t>the meaning of ‘world order’</w:t>
      </w:r>
    </w:p>
    <w:p w14:paraId="14D621F5" w14:textId="77777777" w:rsidR="003330AB" w:rsidRPr="00A85D98" w:rsidRDefault="003330AB" w:rsidP="003330AB">
      <w:pPr>
        <w:rPr>
          <w:lang w:val="en-GB"/>
        </w:rPr>
      </w:pPr>
      <w:r w:rsidRPr="00A85D98">
        <w:rPr>
          <w:color w:val="FF0000"/>
          <w:lang w:val="en-US"/>
        </w:rPr>
        <w:t>Word: definition…</w:t>
      </w:r>
    </w:p>
    <w:p w14:paraId="75E16E4C" w14:textId="77777777" w:rsidR="003330AB" w:rsidRPr="004932AE" w:rsidRDefault="003330AB" w:rsidP="003330AB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4513F96" w14:textId="77777777" w:rsidR="003330AB" w:rsidRDefault="003330AB" w:rsidP="003330AB">
      <w:pPr>
        <w:rPr>
          <w:lang w:val="en-US"/>
        </w:rPr>
      </w:pPr>
      <w:r>
        <w:rPr>
          <w:lang w:val="en-US"/>
        </w:rPr>
        <w:t>Insert summarized notes here….</w:t>
      </w:r>
    </w:p>
    <w:p w14:paraId="1C013F93" w14:textId="77777777" w:rsidR="003330AB" w:rsidRPr="00894276" w:rsidRDefault="003330AB" w:rsidP="003330AB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76F0BB52" w14:textId="675A1A46" w:rsidR="003330AB" w:rsidRDefault="003330AB" w:rsidP="003330AB">
      <w:pPr>
        <w:pStyle w:val="ListParagraph"/>
        <w:numPr>
          <w:ilvl w:val="0"/>
          <w:numId w:val="16"/>
        </w:numPr>
        <w:rPr>
          <w:lang w:val="en-GB"/>
        </w:rPr>
      </w:pPr>
      <w:r w:rsidRPr="003330AB">
        <w:rPr>
          <w:lang w:val="en-GB"/>
        </w:rPr>
        <w:t>the need for world order</w:t>
      </w:r>
    </w:p>
    <w:p w14:paraId="13854B27" w14:textId="77777777" w:rsidR="00197C24" w:rsidRPr="00197C24" w:rsidRDefault="00197C24" w:rsidP="00197C24">
      <w:pPr>
        <w:rPr>
          <w:lang w:val="en-GB"/>
        </w:rPr>
      </w:pPr>
      <w:r w:rsidRPr="00197C24">
        <w:rPr>
          <w:color w:val="FF0000"/>
          <w:lang w:val="en-US"/>
        </w:rPr>
        <w:t>Word: definition…</w:t>
      </w:r>
    </w:p>
    <w:p w14:paraId="7BA0E551" w14:textId="77777777" w:rsidR="00197C24" w:rsidRPr="00197C24" w:rsidRDefault="00197C24" w:rsidP="00197C24">
      <w:pPr>
        <w:rPr>
          <w:color w:val="FF0000"/>
          <w:lang w:val="en-US"/>
        </w:rPr>
      </w:pPr>
      <w:r w:rsidRPr="00197C24">
        <w:rPr>
          <w:color w:val="FF0000"/>
          <w:lang w:val="en-US"/>
        </w:rPr>
        <w:t>Word: definition…</w:t>
      </w:r>
    </w:p>
    <w:p w14:paraId="668A3F92" w14:textId="77777777" w:rsidR="00197C24" w:rsidRPr="00197C24" w:rsidRDefault="00197C24" w:rsidP="00197C24">
      <w:pPr>
        <w:rPr>
          <w:lang w:val="en-US"/>
        </w:rPr>
      </w:pPr>
      <w:r w:rsidRPr="00197C24">
        <w:rPr>
          <w:lang w:val="en-US"/>
        </w:rPr>
        <w:t>Insert summarized notes here….</w:t>
      </w:r>
    </w:p>
    <w:p w14:paraId="57B345B0" w14:textId="378EE762" w:rsidR="00197C24" w:rsidRPr="00197C24" w:rsidRDefault="00197C24" w:rsidP="00197C24">
      <w:pPr>
        <w:rPr>
          <w:color w:val="00B0F0"/>
          <w:lang w:val="en-US"/>
        </w:rPr>
      </w:pPr>
      <w:r w:rsidRPr="00197C24">
        <w:rPr>
          <w:color w:val="00B0F0"/>
          <w:lang w:val="en-US"/>
        </w:rPr>
        <w:t>Case study</w:t>
      </w:r>
    </w:p>
    <w:p w14:paraId="49F1FC38" w14:textId="52538F50" w:rsidR="003330AB" w:rsidRPr="00B56A47" w:rsidRDefault="00197C24" w:rsidP="003330AB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the development of world order over time</w:t>
      </w:r>
    </w:p>
    <w:p w14:paraId="6365DF9C" w14:textId="77777777" w:rsidR="003330AB" w:rsidRPr="00B56A47" w:rsidRDefault="003330AB" w:rsidP="003330AB">
      <w:pPr>
        <w:rPr>
          <w:lang w:val="en-GB"/>
        </w:rPr>
      </w:pPr>
      <w:r w:rsidRPr="00B56A47">
        <w:rPr>
          <w:color w:val="FF0000"/>
          <w:lang w:val="en-US"/>
        </w:rPr>
        <w:t>Word: definition…</w:t>
      </w:r>
    </w:p>
    <w:p w14:paraId="564059C2" w14:textId="77777777" w:rsidR="003330AB" w:rsidRPr="00B56A47" w:rsidRDefault="003330AB" w:rsidP="003330AB">
      <w:pPr>
        <w:rPr>
          <w:color w:val="FF0000"/>
          <w:lang w:val="en-US"/>
        </w:rPr>
      </w:pPr>
      <w:r w:rsidRPr="00B56A47">
        <w:rPr>
          <w:color w:val="FF0000"/>
          <w:lang w:val="en-US"/>
        </w:rPr>
        <w:t>Word: definition…</w:t>
      </w:r>
    </w:p>
    <w:p w14:paraId="7DC04B81" w14:textId="77777777" w:rsidR="003330AB" w:rsidRPr="00B56A47" w:rsidRDefault="003330AB" w:rsidP="003330AB">
      <w:pPr>
        <w:rPr>
          <w:lang w:val="en-US"/>
        </w:rPr>
      </w:pPr>
      <w:r w:rsidRPr="00B56A47">
        <w:rPr>
          <w:lang w:val="en-US"/>
        </w:rPr>
        <w:t>Insert summarized notes here….</w:t>
      </w:r>
    </w:p>
    <w:p w14:paraId="551D8082" w14:textId="77777777" w:rsidR="003330AB" w:rsidRDefault="003330AB" w:rsidP="003330AB">
      <w:pPr>
        <w:rPr>
          <w:color w:val="00B0F0"/>
          <w:lang w:val="en-US"/>
        </w:rPr>
      </w:pPr>
      <w:r w:rsidRPr="00B56A47">
        <w:rPr>
          <w:color w:val="00B0F0"/>
          <w:lang w:val="en-US"/>
        </w:rPr>
        <w:t>Case study</w:t>
      </w:r>
    </w:p>
    <w:p w14:paraId="67D7E3C0" w14:textId="6739632F" w:rsidR="003330AB" w:rsidRPr="00197C24" w:rsidRDefault="00197C24" w:rsidP="00197C24">
      <w:pPr>
        <w:pStyle w:val="ListParagraph"/>
        <w:numPr>
          <w:ilvl w:val="0"/>
          <w:numId w:val="16"/>
        </w:numPr>
        <w:rPr>
          <w:color w:val="000000" w:themeColor="text1"/>
          <w:lang w:val="en-GB"/>
        </w:rPr>
      </w:pPr>
      <w:r w:rsidRPr="00197C24">
        <w:rPr>
          <w:color w:val="000000" w:themeColor="text1"/>
          <w:lang w:val="en-GB"/>
        </w:rPr>
        <w:t>the nature of conflict: inter-state and intra-state</w:t>
      </w:r>
    </w:p>
    <w:p w14:paraId="60492580" w14:textId="77777777" w:rsidR="003330AB" w:rsidRPr="004932AE" w:rsidRDefault="003330AB" w:rsidP="003330AB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713076CA" w14:textId="77777777" w:rsidR="003330AB" w:rsidRPr="004932AE" w:rsidRDefault="003330AB" w:rsidP="003330AB">
      <w:pPr>
        <w:rPr>
          <w:color w:val="FF0000"/>
          <w:lang w:val="en-US"/>
        </w:rPr>
      </w:pPr>
      <w:r w:rsidRPr="004932AE">
        <w:rPr>
          <w:color w:val="FF0000"/>
          <w:lang w:val="en-US"/>
        </w:rPr>
        <w:t>Word: definition…</w:t>
      </w:r>
    </w:p>
    <w:p w14:paraId="6B4A14AC" w14:textId="291B729B" w:rsidR="003330AB" w:rsidRDefault="003330AB" w:rsidP="003330AB">
      <w:pPr>
        <w:rPr>
          <w:lang w:val="en-US"/>
        </w:rPr>
      </w:pPr>
      <w:r>
        <w:rPr>
          <w:lang w:val="en-US"/>
        </w:rPr>
        <w:t>Insert summarized notes here….</w:t>
      </w:r>
    </w:p>
    <w:p w14:paraId="1407FCE7" w14:textId="1D086426" w:rsidR="003330AB" w:rsidRDefault="003330AB" w:rsidP="003330AB">
      <w:pPr>
        <w:rPr>
          <w:color w:val="00B0F0"/>
          <w:lang w:val="en-US"/>
        </w:rPr>
      </w:pPr>
      <w:r w:rsidRPr="004932AE">
        <w:rPr>
          <w:color w:val="00B0F0"/>
          <w:lang w:val="en-US"/>
        </w:rPr>
        <w:t>Case study</w:t>
      </w:r>
    </w:p>
    <w:p w14:paraId="65F6D65A" w14:textId="32EE4A56" w:rsidR="00197C24" w:rsidRPr="00197C24" w:rsidRDefault="00197C24" w:rsidP="00197C24">
      <w:pPr>
        <w:pStyle w:val="ListParagraph"/>
        <w:numPr>
          <w:ilvl w:val="0"/>
          <w:numId w:val="16"/>
        </w:numPr>
        <w:rPr>
          <w:lang w:val="en-US"/>
        </w:rPr>
      </w:pPr>
      <w:r w:rsidRPr="00197C24">
        <w:rPr>
          <w:lang w:val="en-GB"/>
        </w:rPr>
        <w:lastRenderedPageBreak/>
        <w:t>access to resources as a source of conflict</w:t>
      </w:r>
    </w:p>
    <w:p w14:paraId="56B5142B" w14:textId="77777777" w:rsidR="00197C24" w:rsidRPr="00197C24" w:rsidRDefault="00197C24" w:rsidP="00197C24">
      <w:pPr>
        <w:ind w:left="360"/>
        <w:rPr>
          <w:color w:val="FF0000"/>
          <w:lang w:val="en-US"/>
        </w:rPr>
      </w:pPr>
      <w:r w:rsidRPr="00197C24">
        <w:rPr>
          <w:color w:val="FF0000"/>
          <w:lang w:val="en-US"/>
        </w:rPr>
        <w:t>Word: definition…</w:t>
      </w:r>
    </w:p>
    <w:p w14:paraId="7BD3A629" w14:textId="77777777" w:rsidR="00197C24" w:rsidRPr="00197C24" w:rsidRDefault="00197C24" w:rsidP="00197C24">
      <w:pPr>
        <w:ind w:left="360"/>
        <w:rPr>
          <w:color w:val="FF0000"/>
          <w:lang w:val="en-US"/>
        </w:rPr>
      </w:pPr>
      <w:r w:rsidRPr="00197C24">
        <w:rPr>
          <w:color w:val="FF0000"/>
          <w:lang w:val="en-US"/>
        </w:rPr>
        <w:t>Word: definition…</w:t>
      </w:r>
    </w:p>
    <w:p w14:paraId="019A6C5C" w14:textId="77777777" w:rsidR="00197C24" w:rsidRPr="00197C24" w:rsidRDefault="00197C24" w:rsidP="00197C24">
      <w:pPr>
        <w:ind w:left="360"/>
        <w:rPr>
          <w:lang w:val="en-US"/>
        </w:rPr>
      </w:pPr>
      <w:r w:rsidRPr="00197C24">
        <w:rPr>
          <w:lang w:val="en-US"/>
        </w:rPr>
        <w:t>Insert summarized notes here….</w:t>
      </w:r>
    </w:p>
    <w:p w14:paraId="117DEB7C" w14:textId="02DA221E" w:rsidR="003330AB" w:rsidRDefault="00197C24" w:rsidP="00197C24">
      <w:pPr>
        <w:ind w:left="360"/>
        <w:rPr>
          <w:color w:val="00B0F0"/>
          <w:lang w:val="en-US"/>
        </w:rPr>
      </w:pPr>
      <w:r w:rsidRPr="00197C24">
        <w:rPr>
          <w:color w:val="00B0F0"/>
          <w:lang w:val="en-US"/>
        </w:rPr>
        <w:t>Case study</w:t>
      </w:r>
    </w:p>
    <w:p w14:paraId="055B90B9" w14:textId="77777777" w:rsidR="00197C24" w:rsidRPr="00197C24" w:rsidRDefault="00197C24" w:rsidP="00197C24">
      <w:pPr>
        <w:ind w:left="360"/>
        <w:rPr>
          <w:color w:val="00B0F0"/>
          <w:lang w:val="en-US"/>
        </w:rPr>
      </w:pPr>
    </w:p>
    <w:p w14:paraId="26BFA50D" w14:textId="3435FB2B" w:rsidR="003330AB" w:rsidRDefault="00197C24" w:rsidP="003330AB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7</w:t>
      </w:r>
      <w:r w:rsidR="003330AB">
        <w:rPr>
          <w:u w:val="single"/>
          <w:lang w:val="en-US"/>
        </w:rPr>
        <w:t>.2</w:t>
      </w:r>
      <w:r w:rsidR="003330AB" w:rsidRPr="00894276">
        <w:rPr>
          <w:u w:val="single"/>
          <w:lang w:val="en-US"/>
        </w:rPr>
        <w:t xml:space="preserve">– </w:t>
      </w:r>
      <w:r w:rsidRPr="00197C24">
        <w:rPr>
          <w:u w:val="single"/>
          <w:lang w:val="en-GB"/>
        </w:rPr>
        <w:t>Responses to world order</w:t>
      </w:r>
    </w:p>
    <w:p w14:paraId="1F167A9D" w14:textId="15F16230" w:rsidR="00197C24" w:rsidRDefault="00197C24" w:rsidP="00197C24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the roles of:</w:t>
      </w:r>
    </w:p>
    <w:p w14:paraId="06FFE140" w14:textId="77777777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the nation state and state sovereignty</w:t>
      </w:r>
    </w:p>
    <w:p w14:paraId="2171149E" w14:textId="3D88F274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the United Nations</w:t>
      </w:r>
    </w:p>
    <w:p w14:paraId="0A30A600" w14:textId="6845C0B4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international instruments</w:t>
      </w:r>
    </w:p>
    <w:p w14:paraId="075D151C" w14:textId="00F57E01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courts and tribunals</w:t>
      </w:r>
    </w:p>
    <w:p w14:paraId="18FF951D" w14:textId="57891024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intergovernmental organisations</w:t>
      </w:r>
    </w:p>
    <w:p w14:paraId="20082705" w14:textId="01E7F9BF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non-government organisations</w:t>
      </w:r>
    </w:p>
    <w:p w14:paraId="73CDA81B" w14:textId="21EFF682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Australia’s federal government</w:t>
      </w:r>
    </w:p>
    <w:p w14:paraId="68507C70" w14:textId="17648807" w:rsidR="00197C24" w:rsidRPr="00197C24" w:rsidRDefault="00197C24" w:rsidP="00197C24">
      <w:pPr>
        <w:pStyle w:val="ListParagraph"/>
        <w:numPr>
          <w:ilvl w:val="1"/>
          <w:numId w:val="16"/>
        </w:numPr>
        <w:rPr>
          <w:lang w:val="en-GB"/>
        </w:rPr>
      </w:pPr>
      <w:r w:rsidRPr="00197C24">
        <w:rPr>
          <w:lang w:val="en-GB"/>
        </w:rPr>
        <w:t>the media</w:t>
      </w:r>
    </w:p>
    <w:p w14:paraId="24E35CB2" w14:textId="55CC70F6" w:rsidR="003330AB" w:rsidRPr="00A85D98" w:rsidRDefault="003330AB" w:rsidP="003330AB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4167DA87" w14:textId="77777777" w:rsidR="003330AB" w:rsidRPr="00A85D98" w:rsidRDefault="003330AB" w:rsidP="003330AB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483739EB" w14:textId="77777777" w:rsidR="003330AB" w:rsidRPr="00A85D98" w:rsidRDefault="003330AB" w:rsidP="003330AB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09B5D427" w14:textId="77777777" w:rsidR="003330AB" w:rsidRDefault="003330AB" w:rsidP="003330AB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1F987F3D" w14:textId="5172C8E0" w:rsidR="003330AB" w:rsidRPr="00197C24" w:rsidRDefault="00197C24" w:rsidP="00197C24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political negotiation, persuasion and the use of</w:t>
      </w:r>
      <w:r>
        <w:rPr>
          <w:lang w:val="en-GB"/>
        </w:rPr>
        <w:t xml:space="preserve"> </w:t>
      </w:r>
      <w:r w:rsidRPr="00197C24">
        <w:rPr>
          <w:lang w:val="en-GB"/>
        </w:rPr>
        <w:t>force</w:t>
      </w:r>
    </w:p>
    <w:p w14:paraId="3855FAF0" w14:textId="77777777" w:rsidR="003330AB" w:rsidRPr="00A85D98" w:rsidRDefault="003330AB" w:rsidP="003330AB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5588905E" w14:textId="77777777" w:rsidR="003330AB" w:rsidRPr="00A85D98" w:rsidRDefault="003330AB" w:rsidP="003330AB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7317556A" w14:textId="77777777" w:rsidR="003330AB" w:rsidRPr="00A85D98" w:rsidRDefault="003330AB" w:rsidP="003330AB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6134B998" w14:textId="77777777" w:rsidR="003330AB" w:rsidRDefault="003330AB" w:rsidP="003330AB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3A8D7ADC" w14:textId="21EA341E" w:rsidR="003330AB" w:rsidRPr="00197C24" w:rsidRDefault="0002758B" w:rsidP="00197C24">
      <w:pPr>
        <w:rPr>
          <w:b/>
          <w:bCs/>
          <w:u w:val="single"/>
          <w:lang w:val="en-GB"/>
        </w:rPr>
      </w:pPr>
      <w:r>
        <w:rPr>
          <w:u w:val="single"/>
          <w:lang w:val="en-US"/>
        </w:rPr>
        <w:t>7</w:t>
      </w:r>
      <w:r w:rsidR="003330AB" w:rsidRPr="003D71A2">
        <w:rPr>
          <w:u w:val="single"/>
          <w:lang w:val="en-US"/>
        </w:rPr>
        <w:t xml:space="preserve">.3– </w:t>
      </w:r>
      <w:r w:rsidR="00197C24" w:rsidRPr="00197C24">
        <w:rPr>
          <w:u w:val="single"/>
          <w:lang w:val="en-GB"/>
        </w:rPr>
        <w:t>Contemporary issues concerning world order</w:t>
      </w:r>
    </w:p>
    <w:p w14:paraId="60AF2063" w14:textId="77777777" w:rsidR="003330AB" w:rsidRDefault="003330AB" w:rsidP="003330AB">
      <w:pPr>
        <w:ind w:left="360"/>
        <w:rPr>
          <w:b/>
          <w:bCs/>
          <w:lang w:val="en-GB"/>
        </w:rPr>
      </w:pPr>
      <w:r w:rsidRPr="003D71A2">
        <w:rPr>
          <w:b/>
          <w:bCs/>
          <w:lang w:val="en-GB"/>
        </w:rPr>
        <w:t>Issues that must be studied:</w:t>
      </w:r>
    </w:p>
    <w:p w14:paraId="017D12EB" w14:textId="77777777" w:rsidR="00197C24" w:rsidRPr="00197C24" w:rsidRDefault="00197C24" w:rsidP="00197C24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the principle of ‘responsibility to protect’</w:t>
      </w:r>
    </w:p>
    <w:p w14:paraId="27DAFAE7" w14:textId="0964F7A4" w:rsidR="003330AB" w:rsidRPr="003D71A2" w:rsidRDefault="003330AB" w:rsidP="003330AB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16D82D49" w14:textId="77777777" w:rsidR="003330AB" w:rsidRPr="003D71A2" w:rsidRDefault="003330AB" w:rsidP="003330AB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7E4E1A4A" w14:textId="77777777" w:rsidR="003330AB" w:rsidRPr="003D71A2" w:rsidRDefault="003330AB" w:rsidP="003330AB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155381BF" w14:textId="77777777" w:rsidR="003330AB" w:rsidRPr="003D71A2" w:rsidRDefault="003330AB" w:rsidP="003330AB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36D1852B" w14:textId="77777777" w:rsidR="00197C24" w:rsidRPr="00197C24" w:rsidRDefault="00197C24" w:rsidP="00197C24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regional and global situations that threaten peace and security</w:t>
      </w:r>
    </w:p>
    <w:p w14:paraId="3F18C3BC" w14:textId="48566E47" w:rsidR="003330AB" w:rsidRPr="00197C24" w:rsidRDefault="003330AB" w:rsidP="00197C24">
      <w:pPr>
        <w:ind w:left="360"/>
        <w:rPr>
          <w:lang w:val="en-GB"/>
        </w:rPr>
      </w:pPr>
      <w:r w:rsidRPr="003D71A2">
        <w:rPr>
          <w:color w:val="FF0000"/>
          <w:lang w:val="en-US"/>
        </w:rPr>
        <w:t>Word: definition…</w:t>
      </w:r>
    </w:p>
    <w:p w14:paraId="3419CF0D" w14:textId="77777777" w:rsidR="003330AB" w:rsidRPr="003D71A2" w:rsidRDefault="003330AB" w:rsidP="003330AB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5D28F1B3" w14:textId="77777777" w:rsidR="003330AB" w:rsidRPr="003D71A2" w:rsidRDefault="003330AB" w:rsidP="003330AB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06CD40EA" w14:textId="77777777" w:rsidR="003330AB" w:rsidRPr="003D71A2" w:rsidRDefault="003330AB" w:rsidP="003330AB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lastRenderedPageBreak/>
        <w:t>Case study</w:t>
      </w:r>
    </w:p>
    <w:p w14:paraId="5C52396F" w14:textId="10C01CCC" w:rsidR="00197C24" w:rsidRPr="00197C24" w:rsidRDefault="00197C24" w:rsidP="00197C24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the success of global cooperation in achieving world order</w:t>
      </w:r>
    </w:p>
    <w:p w14:paraId="312CC3E7" w14:textId="108BC005" w:rsidR="003330AB" w:rsidRPr="003D71A2" w:rsidRDefault="003330AB" w:rsidP="00197C24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1D644000" w14:textId="77777777" w:rsidR="003330AB" w:rsidRPr="003D71A2" w:rsidRDefault="003330AB" w:rsidP="003330AB">
      <w:pPr>
        <w:ind w:left="360"/>
        <w:rPr>
          <w:color w:val="FF0000"/>
          <w:lang w:val="en-US"/>
        </w:rPr>
      </w:pPr>
      <w:r w:rsidRPr="003D71A2">
        <w:rPr>
          <w:color w:val="FF0000"/>
          <w:lang w:val="en-US"/>
        </w:rPr>
        <w:t>Word: definition…</w:t>
      </w:r>
    </w:p>
    <w:p w14:paraId="29F7F3A1" w14:textId="77777777" w:rsidR="003330AB" w:rsidRPr="003D71A2" w:rsidRDefault="003330AB" w:rsidP="003330AB">
      <w:pPr>
        <w:ind w:left="360"/>
        <w:rPr>
          <w:lang w:val="en-US"/>
        </w:rPr>
      </w:pPr>
      <w:r w:rsidRPr="003D71A2">
        <w:rPr>
          <w:lang w:val="en-US"/>
        </w:rPr>
        <w:t>Insert summarized notes here….</w:t>
      </w:r>
    </w:p>
    <w:p w14:paraId="284A20BC" w14:textId="77777777" w:rsidR="003330AB" w:rsidRPr="003D71A2" w:rsidRDefault="003330AB" w:rsidP="003330AB">
      <w:pPr>
        <w:ind w:left="360"/>
        <w:rPr>
          <w:color w:val="00B0F0"/>
          <w:lang w:val="en-US"/>
        </w:rPr>
      </w:pPr>
      <w:r w:rsidRPr="003D71A2">
        <w:rPr>
          <w:color w:val="00B0F0"/>
          <w:lang w:val="en-US"/>
        </w:rPr>
        <w:t>Case study</w:t>
      </w:r>
    </w:p>
    <w:p w14:paraId="3ED69D72" w14:textId="5435DA32" w:rsidR="003330AB" w:rsidRPr="00197C24" w:rsidRDefault="00197C24" w:rsidP="00197C24">
      <w:pPr>
        <w:pStyle w:val="ListParagraph"/>
        <w:numPr>
          <w:ilvl w:val="0"/>
          <w:numId w:val="16"/>
        </w:numPr>
        <w:rPr>
          <w:lang w:val="en-GB"/>
        </w:rPr>
      </w:pPr>
      <w:r w:rsidRPr="00197C24">
        <w:rPr>
          <w:lang w:val="en-GB"/>
        </w:rPr>
        <w:t>rules regarding the conduct of hostilities</w:t>
      </w:r>
      <w:r w:rsidR="003330AB" w:rsidRPr="00197C24">
        <w:rPr>
          <w:lang w:val="en-GB"/>
        </w:rPr>
        <w:t>.</w:t>
      </w:r>
    </w:p>
    <w:p w14:paraId="4A62ED63" w14:textId="77777777" w:rsidR="003330AB" w:rsidRPr="00A85D98" w:rsidRDefault="003330AB" w:rsidP="003330AB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5039DA09" w14:textId="77777777" w:rsidR="003330AB" w:rsidRPr="00A85D98" w:rsidRDefault="003330AB" w:rsidP="003330AB">
      <w:pPr>
        <w:ind w:left="360"/>
        <w:rPr>
          <w:color w:val="FF0000"/>
          <w:lang w:val="en-US"/>
        </w:rPr>
      </w:pPr>
      <w:r w:rsidRPr="00A85D98">
        <w:rPr>
          <w:color w:val="FF0000"/>
          <w:lang w:val="en-US"/>
        </w:rPr>
        <w:t>Word: definition…</w:t>
      </w:r>
    </w:p>
    <w:p w14:paraId="566E7AC3" w14:textId="77777777" w:rsidR="003330AB" w:rsidRPr="00A85D98" w:rsidRDefault="003330AB" w:rsidP="003330AB">
      <w:pPr>
        <w:ind w:left="360"/>
        <w:rPr>
          <w:lang w:val="en-US"/>
        </w:rPr>
      </w:pPr>
      <w:r w:rsidRPr="00A85D98">
        <w:rPr>
          <w:lang w:val="en-US"/>
        </w:rPr>
        <w:t>Insert summarized notes here….</w:t>
      </w:r>
    </w:p>
    <w:p w14:paraId="67686F77" w14:textId="77777777" w:rsidR="003330AB" w:rsidRDefault="003330AB" w:rsidP="003330AB">
      <w:pPr>
        <w:ind w:left="360"/>
        <w:rPr>
          <w:color w:val="00B0F0"/>
          <w:lang w:val="en-US"/>
        </w:rPr>
      </w:pPr>
      <w:r w:rsidRPr="00A85D98">
        <w:rPr>
          <w:color w:val="00B0F0"/>
          <w:lang w:val="en-US"/>
        </w:rPr>
        <w:t>Case study</w:t>
      </w:r>
    </w:p>
    <w:p w14:paraId="2C892643" w14:textId="77777777" w:rsidR="003330AB" w:rsidRPr="00191A22" w:rsidRDefault="003330AB" w:rsidP="003330AB">
      <w:pPr>
        <w:tabs>
          <w:tab w:val="left" w:pos="1596"/>
        </w:tabs>
        <w:rPr>
          <w:lang w:val="en-US"/>
        </w:rPr>
      </w:pPr>
    </w:p>
    <w:p w14:paraId="493BB343" w14:textId="75F8AFC3" w:rsidR="00191A22" w:rsidRPr="00191A22" w:rsidRDefault="00191A22" w:rsidP="00191A22">
      <w:pPr>
        <w:tabs>
          <w:tab w:val="left" w:pos="1596"/>
        </w:tabs>
        <w:rPr>
          <w:lang w:val="en-US"/>
        </w:rPr>
      </w:pPr>
    </w:p>
    <w:sectPr w:rsidR="00191A22" w:rsidRPr="00191A2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4551E" w14:textId="77777777" w:rsidR="00F74307" w:rsidRDefault="00F74307" w:rsidP="006975B0">
      <w:pPr>
        <w:spacing w:after="0" w:line="240" w:lineRule="auto"/>
      </w:pPr>
      <w:r>
        <w:separator/>
      </w:r>
    </w:p>
  </w:endnote>
  <w:endnote w:type="continuationSeparator" w:id="0">
    <w:p w14:paraId="5073FA7F" w14:textId="77777777" w:rsidR="00F74307" w:rsidRDefault="00F74307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&#13;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33964" w14:textId="77777777" w:rsidR="00F74307" w:rsidRDefault="00F74307" w:rsidP="006975B0">
      <w:pPr>
        <w:spacing w:after="0" w:line="240" w:lineRule="auto"/>
      </w:pPr>
      <w:r>
        <w:separator/>
      </w:r>
    </w:p>
  </w:footnote>
  <w:footnote w:type="continuationSeparator" w:id="0">
    <w:p w14:paraId="34217ABD" w14:textId="77777777" w:rsidR="00F74307" w:rsidRDefault="00F74307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06864"/>
    <w:multiLevelType w:val="hybridMultilevel"/>
    <w:tmpl w:val="A6440FE2"/>
    <w:lvl w:ilvl="0" w:tplc="C40C9D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4461F"/>
    <w:multiLevelType w:val="hybridMultilevel"/>
    <w:tmpl w:val="CF9ACB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45A2C"/>
    <w:multiLevelType w:val="hybridMultilevel"/>
    <w:tmpl w:val="E4506564"/>
    <w:lvl w:ilvl="0" w:tplc="CBC020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72AD1"/>
    <w:multiLevelType w:val="hybridMultilevel"/>
    <w:tmpl w:val="A7CE1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F01EE"/>
    <w:multiLevelType w:val="multilevel"/>
    <w:tmpl w:val="7C041D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0DB02E4"/>
    <w:multiLevelType w:val="hybridMultilevel"/>
    <w:tmpl w:val="AF0602BA"/>
    <w:lvl w:ilvl="0" w:tplc="CBC020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42238"/>
    <w:multiLevelType w:val="hybridMultilevel"/>
    <w:tmpl w:val="F594B544"/>
    <w:lvl w:ilvl="0" w:tplc="8EC6C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77630"/>
    <w:multiLevelType w:val="hybridMultilevel"/>
    <w:tmpl w:val="1EE6A342"/>
    <w:lvl w:ilvl="0" w:tplc="D2F0D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12221"/>
    <w:multiLevelType w:val="hybridMultilevel"/>
    <w:tmpl w:val="BC70B64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153533">
    <w:abstractNumId w:val="13"/>
  </w:num>
  <w:num w:numId="2" w16cid:durableId="665480492">
    <w:abstractNumId w:val="15"/>
  </w:num>
  <w:num w:numId="3" w16cid:durableId="2140830756">
    <w:abstractNumId w:val="0"/>
  </w:num>
  <w:num w:numId="4" w16cid:durableId="619190389">
    <w:abstractNumId w:val="12"/>
  </w:num>
  <w:num w:numId="5" w16cid:durableId="68121681">
    <w:abstractNumId w:val="9"/>
  </w:num>
  <w:num w:numId="6" w16cid:durableId="2026518258">
    <w:abstractNumId w:val="4"/>
  </w:num>
  <w:num w:numId="7" w16cid:durableId="1469590272">
    <w:abstractNumId w:val="3"/>
  </w:num>
  <w:num w:numId="8" w16cid:durableId="1197621714">
    <w:abstractNumId w:val="11"/>
  </w:num>
  <w:num w:numId="9" w16cid:durableId="936981540">
    <w:abstractNumId w:val="7"/>
  </w:num>
  <w:num w:numId="10" w16cid:durableId="644622356">
    <w:abstractNumId w:val="10"/>
  </w:num>
  <w:num w:numId="11" w16cid:durableId="612446097">
    <w:abstractNumId w:val="1"/>
  </w:num>
  <w:num w:numId="12" w16cid:durableId="1745566003">
    <w:abstractNumId w:val="2"/>
  </w:num>
  <w:num w:numId="13" w16cid:durableId="13003887">
    <w:abstractNumId w:val="5"/>
  </w:num>
  <w:num w:numId="14" w16cid:durableId="852691506">
    <w:abstractNumId w:val="8"/>
  </w:num>
  <w:num w:numId="15" w16cid:durableId="1491403284">
    <w:abstractNumId w:val="14"/>
  </w:num>
  <w:num w:numId="16" w16cid:durableId="10332627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2758B"/>
    <w:rsid w:val="000E48E5"/>
    <w:rsid w:val="00191A22"/>
    <w:rsid w:val="00197C24"/>
    <w:rsid w:val="001A1FFC"/>
    <w:rsid w:val="00237B2D"/>
    <w:rsid w:val="003328CA"/>
    <w:rsid w:val="003330AB"/>
    <w:rsid w:val="003D71A2"/>
    <w:rsid w:val="00422696"/>
    <w:rsid w:val="004704A0"/>
    <w:rsid w:val="004828D2"/>
    <w:rsid w:val="004932AE"/>
    <w:rsid w:val="004B031C"/>
    <w:rsid w:val="004E219A"/>
    <w:rsid w:val="004F6323"/>
    <w:rsid w:val="0056663E"/>
    <w:rsid w:val="006217D3"/>
    <w:rsid w:val="0067241F"/>
    <w:rsid w:val="00681123"/>
    <w:rsid w:val="00694F1A"/>
    <w:rsid w:val="006975B0"/>
    <w:rsid w:val="006A2457"/>
    <w:rsid w:val="007839AF"/>
    <w:rsid w:val="007A3820"/>
    <w:rsid w:val="007D124E"/>
    <w:rsid w:val="007E4788"/>
    <w:rsid w:val="00894276"/>
    <w:rsid w:val="008A18FD"/>
    <w:rsid w:val="008F7EF4"/>
    <w:rsid w:val="009647EF"/>
    <w:rsid w:val="00A85D98"/>
    <w:rsid w:val="00B44599"/>
    <w:rsid w:val="00B471CD"/>
    <w:rsid w:val="00B534FC"/>
    <w:rsid w:val="00B56A47"/>
    <w:rsid w:val="00B56C4B"/>
    <w:rsid w:val="00C3331B"/>
    <w:rsid w:val="00C87212"/>
    <w:rsid w:val="00D82732"/>
    <w:rsid w:val="00D86462"/>
    <w:rsid w:val="00DC388A"/>
    <w:rsid w:val="00E873C3"/>
    <w:rsid w:val="00EA5EFB"/>
    <w:rsid w:val="00ED5B38"/>
    <w:rsid w:val="00F740F8"/>
    <w:rsid w:val="00F74307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1A2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3967</Words>
  <Characters>22618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Karen L</cp:lastModifiedBy>
  <cp:revision>2</cp:revision>
  <dcterms:created xsi:type="dcterms:W3CDTF">2025-12-10T00:09:00Z</dcterms:created>
  <dcterms:modified xsi:type="dcterms:W3CDTF">2025-12-10T00:10:00Z</dcterms:modified>
</cp:coreProperties>
</file>